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FA81" w14:textId="77777777" w:rsidR="00ED6205" w:rsidRPr="00316955" w:rsidRDefault="00ED6205" w:rsidP="005E1E61">
      <w:pPr>
        <w:spacing w:before="120"/>
        <w:jc w:val="center"/>
        <w:rPr>
          <w:rStyle w:val="Emphasis"/>
        </w:rPr>
      </w:pPr>
    </w:p>
    <w:p w14:paraId="127D763E" w14:textId="77777777" w:rsidR="00ED6205" w:rsidRDefault="00ED6205" w:rsidP="005E1E61">
      <w:pPr>
        <w:spacing w:before="120"/>
        <w:jc w:val="center"/>
        <w:rPr>
          <w:rFonts w:ascii="Sylfaen" w:hAnsi="Sylfaen"/>
          <w:b/>
          <w:sz w:val="32"/>
          <w:szCs w:val="32"/>
          <w:lang w:val="ka-GE"/>
        </w:rPr>
      </w:pPr>
    </w:p>
    <w:p w14:paraId="72B12994" w14:textId="6F92EE43" w:rsidR="00290422" w:rsidRPr="005E1E61" w:rsidRDefault="00290422" w:rsidP="00911C2A">
      <w:pPr>
        <w:spacing w:before="120"/>
        <w:jc w:val="center"/>
        <w:rPr>
          <w:rFonts w:ascii="Sylfaen" w:hAnsi="Sylfaen"/>
          <w:b/>
          <w:sz w:val="32"/>
          <w:szCs w:val="32"/>
          <w:lang w:val="ka-GE"/>
        </w:rPr>
      </w:pPr>
      <w:r w:rsidRPr="005E1E61">
        <w:rPr>
          <w:rFonts w:ascii="Sylfaen" w:hAnsi="Sylfaen"/>
          <w:b/>
          <w:sz w:val="32"/>
          <w:szCs w:val="32"/>
          <w:lang w:val="ka-GE"/>
        </w:rPr>
        <w:t>სასწავლო გეგმა</w:t>
      </w:r>
    </w:p>
    <w:p w14:paraId="7E8921D5" w14:textId="77777777" w:rsidR="00ED6205" w:rsidRDefault="00ED6205" w:rsidP="005E1E61">
      <w:pPr>
        <w:spacing w:before="120"/>
        <w:rPr>
          <w:rFonts w:ascii="Sylfaen" w:hAnsi="Sylfaen"/>
          <w:b/>
          <w:sz w:val="22"/>
          <w:szCs w:val="22"/>
          <w:lang w:val="ka-GE"/>
        </w:rPr>
      </w:pPr>
    </w:p>
    <w:p w14:paraId="26708C0C" w14:textId="77777777" w:rsidR="00ED6205" w:rsidRDefault="00ED6205" w:rsidP="005E1E61">
      <w:pPr>
        <w:spacing w:before="120"/>
        <w:rPr>
          <w:rFonts w:ascii="Sylfaen" w:hAnsi="Sylfaen"/>
          <w:b/>
          <w:sz w:val="22"/>
          <w:szCs w:val="22"/>
          <w:lang w:val="ka-GE"/>
        </w:rPr>
      </w:pPr>
    </w:p>
    <w:p w14:paraId="591117A5" w14:textId="28F5AD56" w:rsidR="00282CBC" w:rsidRPr="005E1E61" w:rsidRDefault="00075C8E" w:rsidP="00ED6205">
      <w:pPr>
        <w:spacing w:before="120" w:line="360" w:lineRule="auto"/>
        <w:rPr>
          <w:rFonts w:ascii="Sylfaen" w:hAnsi="Sylfaen"/>
          <w:noProof/>
          <w:sz w:val="22"/>
          <w:szCs w:val="22"/>
          <w:lang w:val="ka-GE"/>
        </w:rPr>
      </w:pPr>
      <w:r w:rsidRPr="005E1E61">
        <w:rPr>
          <w:rFonts w:ascii="Sylfaen" w:hAnsi="Sylfaen"/>
          <w:b/>
          <w:sz w:val="22"/>
          <w:szCs w:val="22"/>
          <w:lang w:val="ka-GE"/>
        </w:rPr>
        <w:t>ფაკულტეტი:</w:t>
      </w:r>
      <w:r w:rsidRPr="005E1E61">
        <w:rPr>
          <w:rFonts w:ascii="Sylfaen" w:hAnsi="Sylfaen"/>
          <w:sz w:val="22"/>
          <w:szCs w:val="22"/>
          <w:lang w:val="ka-GE"/>
        </w:rPr>
        <w:t xml:space="preserve"> </w:t>
      </w:r>
      <w:r w:rsidR="00ED6205">
        <w:rPr>
          <w:rFonts w:ascii="Sylfaen" w:hAnsi="Sylfaen"/>
          <w:sz w:val="22"/>
          <w:szCs w:val="22"/>
          <w:lang w:val="en-US"/>
        </w:rPr>
        <w:t xml:space="preserve"> </w:t>
      </w:r>
      <w:r w:rsidR="00282CBC" w:rsidRPr="005E1E61">
        <w:rPr>
          <w:rFonts w:ascii="Sylfaen" w:hAnsi="Sylfaen"/>
          <w:noProof/>
          <w:sz w:val="22"/>
          <w:szCs w:val="22"/>
          <w:lang w:val="ka-GE"/>
        </w:rPr>
        <w:t xml:space="preserve">ფსიქოლოგიისა და განათლების მეცნიერებათა </w:t>
      </w:r>
    </w:p>
    <w:p w14:paraId="7FC50D7F" w14:textId="08097675" w:rsidR="00075C8E" w:rsidRPr="005E1E61" w:rsidRDefault="00075C8E" w:rsidP="00ED6205">
      <w:pPr>
        <w:spacing w:before="120" w:line="360" w:lineRule="auto"/>
        <w:rPr>
          <w:rFonts w:ascii="Sylfaen" w:hAnsi="Sylfaen"/>
          <w:sz w:val="22"/>
          <w:szCs w:val="22"/>
          <w:lang w:val="en-US"/>
        </w:rPr>
      </w:pPr>
      <w:r w:rsidRPr="005E1E61">
        <w:rPr>
          <w:rFonts w:ascii="Sylfaen" w:hAnsi="Sylfaen"/>
          <w:b/>
          <w:sz w:val="22"/>
          <w:szCs w:val="22"/>
          <w:lang w:val="ka-GE"/>
        </w:rPr>
        <w:t>ინსტიტუტი / დეპარტამენტი / კათედრა / მიმართულება:</w:t>
      </w:r>
      <w:r w:rsidR="00ED6205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5E1E61">
        <w:rPr>
          <w:rFonts w:ascii="Sylfaen" w:hAnsi="Sylfaen"/>
          <w:sz w:val="22"/>
          <w:szCs w:val="22"/>
          <w:lang w:val="ka-GE"/>
        </w:rPr>
        <w:t xml:space="preserve">  </w:t>
      </w:r>
      <w:r w:rsidR="00702E2F" w:rsidRPr="005E1E61">
        <w:rPr>
          <w:rFonts w:ascii="Sylfaen" w:hAnsi="Sylfaen"/>
          <w:sz w:val="22"/>
          <w:szCs w:val="22"/>
          <w:lang w:val="ka-GE"/>
        </w:rPr>
        <w:t>ფსიქოლოგიის დეპარტამენტი</w:t>
      </w:r>
    </w:p>
    <w:p w14:paraId="45A3CB4E" w14:textId="6B68BAA8" w:rsidR="00075C8E" w:rsidRPr="005E1E61" w:rsidRDefault="00075C8E" w:rsidP="00ED6205">
      <w:pPr>
        <w:spacing w:before="120" w:line="360" w:lineRule="auto"/>
        <w:rPr>
          <w:rFonts w:ascii="Sylfaen" w:hAnsi="Sylfaen"/>
          <w:sz w:val="22"/>
          <w:szCs w:val="22"/>
          <w:lang w:val="ka-GE"/>
        </w:rPr>
      </w:pPr>
      <w:r w:rsidRPr="005E1E61">
        <w:rPr>
          <w:rFonts w:ascii="Sylfaen" w:hAnsi="Sylfaen"/>
          <w:b/>
          <w:sz w:val="22"/>
          <w:szCs w:val="22"/>
          <w:lang w:val="ka-GE"/>
        </w:rPr>
        <w:t>სასწავლო პროგრამის სახელწოდება:</w:t>
      </w:r>
      <w:r w:rsidRPr="005E1E61">
        <w:rPr>
          <w:rFonts w:ascii="Sylfaen" w:hAnsi="Sylfaen"/>
          <w:sz w:val="22"/>
          <w:szCs w:val="22"/>
          <w:lang w:val="ka-GE"/>
        </w:rPr>
        <w:t xml:space="preserve">  </w:t>
      </w:r>
      <w:r w:rsidR="00ED6205">
        <w:rPr>
          <w:rFonts w:ascii="Sylfaen" w:hAnsi="Sylfaen"/>
          <w:sz w:val="22"/>
          <w:szCs w:val="22"/>
          <w:lang w:val="en-US"/>
        </w:rPr>
        <w:t xml:space="preserve"> </w:t>
      </w:r>
      <w:r w:rsidRPr="005E1E61">
        <w:rPr>
          <w:rFonts w:ascii="Sylfaen" w:hAnsi="Sylfaen"/>
          <w:sz w:val="22"/>
          <w:szCs w:val="22"/>
          <w:lang w:val="ka-GE"/>
        </w:rPr>
        <w:t>ფსიქოლოგია</w:t>
      </w:r>
    </w:p>
    <w:p w14:paraId="37BB4714" w14:textId="0A7C3236" w:rsidR="00075C8E" w:rsidRPr="005E1E61" w:rsidRDefault="00075C8E" w:rsidP="00ED6205">
      <w:pPr>
        <w:spacing w:before="120" w:line="360" w:lineRule="auto"/>
        <w:rPr>
          <w:rFonts w:ascii="Sylfaen" w:hAnsi="Sylfaen"/>
          <w:sz w:val="22"/>
          <w:szCs w:val="22"/>
          <w:lang w:val="en-US"/>
        </w:rPr>
      </w:pPr>
      <w:r w:rsidRPr="005E1E61">
        <w:rPr>
          <w:rFonts w:ascii="Sylfaen" w:hAnsi="Sylfaen"/>
          <w:b/>
          <w:sz w:val="22"/>
          <w:szCs w:val="22"/>
          <w:lang w:val="ka-GE"/>
        </w:rPr>
        <w:t>სწავლების საფეხური:</w:t>
      </w:r>
      <w:r w:rsidR="00ED6205">
        <w:rPr>
          <w:rFonts w:ascii="Sylfaen" w:hAnsi="Sylfaen"/>
          <w:b/>
          <w:sz w:val="22"/>
          <w:szCs w:val="22"/>
          <w:lang w:val="en-US"/>
        </w:rPr>
        <w:t xml:space="preserve"> </w:t>
      </w:r>
      <w:r w:rsidR="00702E2F" w:rsidRPr="005E1E61">
        <w:rPr>
          <w:rFonts w:ascii="Sylfaen" w:hAnsi="Sylfaen"/>
          <w:sz w:val="22"/>
          <w:szCs w:val="22"/>
          <w:lang w:val="ka-GE"/>
        </w:rPr>
        <w:t xml:space="preserve"> დოქტორანტურა</w:t>
      </w:r>
    </w:p>
    <w:p w14:paraId="4719BA2E" w14:textId="0C5D5AD3" w:rsidR="0098600F" w:rsidRPr="005E1E61" w:rsidRDefault="00702E2F" w:rsidP="00ED6205">
      <w:pPr>
        <w:spacing w:before="120" w:line="360" w:lineRule="auto"/>
        <w:ind w:right="-190"/>
        <w:rPr>
          <w:rFonts w:ascii="Sylfaen" w:hAnsi="Sylfaen"/>
          <w:sz w:val="22"/>
          <w:szCs w:val="22"/>
          <w:lang w:val="ka-GE"/>
        </w:rPr>
      </w:pPr>
      <w:r w:rsidRPr="005E1E61">
        <w:rPr>
          <w:rFonts w:ascii="Sylfaen" w:hAnsi="Sylfaen"/>
          <w:b/>
          <w:sz w:val="22"/>
          <w:szCs w:val="22"/>
          <w:lang w:val="ka-GE"/>
        </w:rPr>
        <w:t>სასწავლო პროგრამის ხელმძღვანელები</w:t>
      </w:r>
      <w:r w:rsidR="00A2421E" w:rsidRPr="005E1E61">
        <w:rPr>
          <w:rFonts w:ascii="Sylfaen" w:hAnsi="Sylfaen"/>
          <w:b/>
          <w:sz w:val="22"/>
          <w:szCs w:val="22"/>
          <w:lang w:val="ka-GE"/>
        </w:rPr>
        <w:t>:</w:t>
      </w:r>
      <w:r w:rsidR="00A2421E" w:rsidRPr="005E1E61">
        <w:rPr>
          <w:rFonts w:ascii="Sylfaen" w:hAnsi="Sylfaen"/>
          <w:sz w:val="22"/>
          <w:szCs w:val="22"/>
          <w:lang w:val="ka-GE"/>
        </w:rPr>
        <w:t xml:space="preserve"> </w:t>
      </w:r>
      <w:r w:rsidRPr="005E1E61">
        <w:rPr>
          <w:rFonts w:ascii="Sylfaen" w:hAnsi="Sylfaen"/>
          <w:sz w:val="22"/>
          <w:szCs w:val="22"/>
          <w:lang w:val="ka-GE"/>
        </w:rPr>
        <w:t>პროფესორი თამარ გაგოშიძე, პროფესორი იამზე კუტალაძე</w:t>
      </w:r>
    </w:p>
    <w:p w14:paraId="26A298A4" w14:textId="4A700918" w:rsidR="00075C8E" w:rsidRPr="005E1E61" w:rsidRDefault="00702E2F" w:rsidP="00430CAE">
      <w:pPr>
        <w:spacing w:before="120" w:line="360" w:lineRule="auto"/>
        <w:ind w:right="-190"/>
        <w:rPr>
          <w:rFonts w:ascii="Sylfaen" w:hAnsi="Sylfaen"/>
          <w:sz w:val="22"/>
          <w:szCs w:val="22"/>
          <w:lang w:val="en-US"/>
        </w:rPr>
      </w:pPr>
      <w:r w:rsidRPr="005E1E61">
        <w:rPr>
          <w:rFonts w:ascii="Sylfaen" w:hAnsi="Sylfaen"/>
          <w:sz w:val="22"/>
          <w:szCs w:val="22"/>
          <w:lang w:val="ka-GE"/>
        </w:rPr>
        <w:t>კოორდინატორი ასოც. პროფესორი ხათუნა მარწყვიშვილი</w:t>
      </w:r>
    </w:p>
    <w:p w14:paraId="757044D0" w14:textId="701C062D" w:rsidR="007169FC" w:rsidRPr="00FC19D2" w:rsidRDefault="00075C8E" w:rsidP="00ED6205">
      <w:pPr>
        <w:spacing w:before="120" w:line="360" w:lineRule="auto"/>
        <w:jc w:val="both"/>
        <w:rPr>
          <w:rFonts w:ascii="Sylfaen" w:hAnsi="Sylfaen" w:cstheme="minorHAnsi"/>
          <w:sz w:val="20"/>
          <w:szCs w:val="20"/>
          <w:lang w:val="ka-GE"/>
        </w:rPr>
      </w:pPr>
      <w:r w:rsidRPr="005E1E61">
        <w:rPr>
          <w:rFonts w:ascii="Sylfaen" w:hAnsi="Sylfaen"/>
          <w:b/>
          <w:sz w:val="22"/>
          <w:szCs w:val="22"/>
          <w:lang w:val="ka-GE"/>
        </w:rPr>
        <w:t>აკადემიური საბჭოს მიერ სასწავლო პროგრამის დამტკიც</w:t>
      </w:r>
      <w:r w:rsidR="007169FC" w:rsidRPr="005E1E61">
        <w:rPr>
          <w:rFonts w:ascii="Sylfaen" w:hAnsi="Sylfaen"/>
          <w:b/>
          <w:sz w:val="22"/>
          <w:szCs w:val="22"/>
          <w:lang w:val="ka-GE"/>
        </w:rPr>
        <w:t>ების თარიღი</w:t>
      </w:r>
      <w:r w:rsidRPr="005E1E61">
        <w:rPr>
          <w:rFonts w:ascii="Sylfaen" w:hAnsi="Sylfaen"/>
          <w:b/>
          <w:sz w:val="22"/>
          <w:szCs w:val="22"/>
          <w:lang w:val="ka-GE"/>
        </w:rPr>
        <w:t xml:space="preserve">: </w:t>
      </w:r>
      <w:r w:rsidR="00FC19D2" w:rsidRPr="00FC19D2">
        <w:rPr>
          <w:rFonts w:ascii="Sylfaen" w:hAnsi="Sylfaen"/>
          <w:sz w:val="22"/>
          <w:szCs w:val="22"/>
          <w:lang w:val="ka-GE"/>
        </w:rPr>
        <w:t>დადგენილება 60/2022; 26.07.2022</w:t>
      </w:r>
      <w:r w:rsidR="00FC19D2">
        <w:rPr>
          <w:rFonts w:ascii="Sylfaen" w:hAnsi="Sylfaen"/>
          <w:sz w:val="22"/>
          <w:szCs w:val="22"/>
          <w:lang w:val="ka-GE"/>
        </w:rPr>
        <w:t xml:space="preserve"> (დანართი  308).</w:t>
      </w:r>
    </w:p>
    <w:p w14:paraId="4DBF0BCD" w14:textId="74B5B00E" w:rsidR="00075C8E" w:rsidRPr="005E1E61" w:rsidRDefault="00075C8E" w:rsidP="00ED6205">
      <w:pPr>
        <w:spacing w:before="120" w:line="360" w:lineRule="auto"/>
        <w:rPr>
          <w:rFonts w:ascii="Sylfaen" w:hAnsi="Sylfaen"/>
          <w:sz w:val="22"/>
          <w:szCs w:val="22"/>
          <w:lang w:val="ka-GE"/>
        </w:rPr>
      </w:pPr>
      <w:r w:rsidRPr="005E1E61">
        <w:rPr>
          <w:rFonts w:ascii="Sylfaen" w:hAnsi="Sylfaen"/>
          <w:b/>
          <w:sz w:val="22"/>
          <w:szCs w:val="22"/>
          <w:lang w:val="ka-GE"/>
        </w:rPr>
        <w:t>სასწავლო პროგრამის ამოქმედების თარიღი (სასწავლო წელი):</w:t>
      </w:r>
      <w:r w:rsidRPr="005E1E61">
        <w:rPr>
          <w:rFonts w:ascii="Sylfaen" w:hAnsi="Sylfaen"/>
          <w:sz w:val="22"/>
          <w:szCs w:val="22"/>
          <w:lang w:val="ka-GE"/>
        </w:rPr>
        <w:t xml:space="preserve">  </w:t>
      </w:r>
      <w:r w:rsidR="005204B9" w:rsidRPr="005E1E61">
        <w:rPr>
          <w:rFonts w:ascii="Sylfaen" w:hAnsi="Sylfaen"/>
          <w:sz w:val="22"/>
          <w:szCs w:val="22"/>
          <w:lang w:val="ka-GE"/>
        </w:rPr>
        <w:t>202</w:t>
      </w:r>
      <w:r w:rsidR="00702E2F" w:rsidRPr="005E1E61">
        <w:rPr>
          <w:rFonts w:ascii="Sylfaen" w:hAnsi="Sylfaen"/>
          <w:sz w:val="22"/>
          <w:szCs w:val="22"/>
          <w:lang w:val="ka-GE"/>
        </w:rPr>
        <w:t>2-2023</w:t>
      </w:r>
      <w:r w:rsidRPr="005E1E61">
        <w:rPr>
          <w:rFonts w:ascii="Sylfaen" w:hAnsi="Sylfaen"/>
          <w:sz w:val="22"/>
          <w:szCs w:val="22"/>
          <w:lang w:val="ka-GE"/>
        </w:rPr>
        <w:t xml:space="preserve"> სასწავლო წელი </w:t>
      </w:r>
    </w:p>
    <w:p w14:paraId="35F62F5F" w14:textId="77777777" w:rsidR="00ED6205" w:rsidRDefault="00ED6205" w:rsidP="005E1E61">
      <w:pPr>
        <w:spacing w:before="120"/>
        <w:rPr>
          <w:rFonts w:ascii="Sylfaen" w:hAnsi="Sylfaen"/>
          <w:b/>
          <w:lang w:val="ka-GE"/>
        </w:rPr>
        <w:sectPr w:rsidR="00ED6205" w:rsidSect="00ED6205">
          <w:headerReference w:type="default" r:id="rId8"/>
          <w:footerReference w:type="even" r:id="rId9"/>
          <w:footerReference w:type="default" r:id="rId10"/>
          <w:pgSz w:w="11906" w:h="16838" w:code="9"/>
          <w:pgMar w:top="1008" w:right="1008" w:bottom="1008" w:left="1008" w:header="432" w:footer="432" w:gutter="0"/>
          <w:cols w:space="708"/>
          <w:docGrid w:linePitch="360"/>
        </w:sectPr>
      </w:pPr>
    </w:p>
    <w:p w14:paraId="46F723B9" w14:textId="3D8ED013" w:rsidR="00A068FC" w:rsidRPr="00AF30DC" w:rsidRDefault="00075C8E" w:rsidP="005E4592">
      <w:pPr>
        <w:tabs>
          <w:tab w:val="left" w:pos="6690"/>
        </w:tabs>
        <w:spacing w:before="120" w:after="120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AF30DC">
        <w:rPr>
          <w:rFonts w:ascii="Sylfaen" w:hAnsi="Sylfaen"/>
          <w:b/>
          <w:bCs/>
          <w:sz w:val="28"/>
          <w:szCs w:val="28"/>
          <w:lang w:val="ka-GE"/>
        </w:rPr>
        <w:lastRenderedPageBreak/>
        <w:t>პროგრამის სტრუქტურა</w:t>
      </w:r>
    </w:p>
    <w:tbl>
      <w:tblPr>
        <w:tblW w:w="145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"/>
        <w:gridCol w:w="4641"/>
        <w:gridCol w:w="541"/>
        <w:gridCol w:w="540"/>
        <w:gridCol w:w="540"/>
        <w:gridCol w:w="543"/>
        <w:gridCol w:w="447"/>
        <w:gridCol w:w="537"/>
        <w:gridCol w:w="2429"/>
        <w:gridCol w:w="630"/>
        <w:gridCol w:w="630"/>
        <w:gridCol w:w="2429"/>
        <w:gridCol w:w="20"/>
      </w:tblGrid>
      <w:tr w:rsidR="00AF30DC" w:rsidRPr="005E1E61" w14:paraId="4DAB2740" w14:textId="77777777" w:rsidTr="008C13C9">
        <w:trPr>
          <w:cantSplit/>
          <w:trHeight w:val="728"/>
        </w:trPr>
        <w:tc>
          <w:tcPr>
            <w:tcW w:w="1459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2CCEC"/>
            <w:vAlign w:val="center"/>
          </w:tcPr>
          <w:p w14:paraId="3DE26E49" w14:textId="3FF5CF41" w:rsidR="00075C8E" w:rsidRPr="005E1E61" w:rsidRDefault="00702E2F" w:rsidP="005E1E61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180</w:t>
            </w:r>
            <w:r w:rsidR="00075C8E"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კრედიტი </w:t>
            </w:r>
            <w:r w:rsidR="00075C8E"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>(ECTS)</w:t>
            </w:r>
          </w:p>
          <w:p w14:paraId="352CE8E5" w14:textId="7B0E6C39" w:rsidR="00DB28F2" w:rsidRDefault="00F7267A" w:rsidP="005E1E6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სავალდებულო </w:t>
            </w:r>
            <w:r w:rsidR="008235E9"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სასწავლო კურსები</w:t>
            </w:r>
            <w:r w:rsidR="00B602EB"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40</w:t>
            </w:r>
            <w:r w:rsidR="00B602EB"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B602EB"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კ</w:t>
            </w: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რედიტი</w:t>
            </w:r>
            <w:r w:rsidR="00B602EB"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="00B602EB"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>ECTS)</w:t>
            </w:r>
          </w:p>
          <w:p w14:paraId="32ADB951" w14:textId="3C055F7C" w:rsidR="00075C8E" w:rsidRPr="005E1E61" w:rsidRDefault="0046677D" w:rsidP="005E1E6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 w:rsidR="008235E9"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რჩევითი სასწავლო კურსები 10 კრედიტი </w:t>
            </w:r>
            <w:r w:rsidR="008235E9"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</w:t>
            </w:r>
            <w:r w:rsidR="008235E9"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>ECTS)</w:t>
            </w:r>
          </w:p>
        </w:tc>
      </w:tr>
      <w:tr w:rsidR="00D94405" w:rsidRPr="005E1E61" w14:paraId="5D081BA2" w14:textId="77777777" w:rsidTr="008C13C9">
        <w:trPr>
          <w:gridAfter w:val="1"/>
          <w:wAfter w:w="20" w:type="dxa"/>
          <w:cantSplit/>
          <w:trHeight w:val="972"/>
        </w:trPr>
        <w:tc>
          <w:tcPr>
            <w:tcW w:w="6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491F" w14:textId="7B661A97" w:rsidR="00393C38" w:rsidRPr="005E1E61" w:rsidRDefault="00393C38" w:rsidP="005E1E61">
            <w:pPr>
              <w:ind w:left="-118" w:firstLine="118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46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08F8" w14:textId="352C1098" w:rsidR="00393C38" w:rsidRPr="005E1E61" w:rsidRDefault="00393C38" w:rsidP="005E1E6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594302B6" w14:textId="77777777" w:rsidR="00393C38" w:rsidRPr="005E1E61" w:rsidRDefault="00393C38" w:rsidP="005E1E6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სასწავლო კურსის </w:t>
            </w:r>
            <w:r w:rsidRPr="005E1E6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5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7DFD49" w14:textId="23392A6E" w:rsidR="00393C38" w:rsidRPr="005E1E61" w:rsidRDefault="00393C38" w:rsidP="005E1E61">
            <w:pPr>
              <w:ind w:left="113" w:right="113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კრედიტების რაოდენობა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ECTS</w:t>
            </w:r>
          </w:p>
        </w:tc>
        <w:tc>
          <w:tcPr>
            <w:tcW w:w="16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960C" w14:textId="77777777" w:rsidR="00393C38" w:rsidRPr="005E1E61" w:rsidRDefault="00393C38" w:rsidP="005E1E61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</w:t>
            </w:r>
          </w:p>
          <w:p w14:paraId="2DF2A108" w14:textId="2AAF2A58" w:rsidR="00393C38" w:rsidRPr="005E1E61" w:rsidRDefault="00393C38" w:rsidP="005E1E61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საკონტაქტო მუშაობის საათები  სემესტრში</w:t>
            </w:r>
          </w:p>
        </w:tc>
        <w:tc>
          <w:tcPr>
            <w:tcW w:w="4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BEA2AA" w14:textId="47D76962" w:rsidR="00393C38" w:rsidRPr="00393C38" w:rsidRDefault="00393C38" w:rsidP="00393C38">
            <w:pPr>
              <w:ind w:left="115" w:right="115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93C3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დამოუკიდებელი</w:t>
            </w:r>
          </w:p>
          <w:p w14:paraId="64730B81" w14:textId="77777777" w:rsidR="00393C38" w:rsidRPr="00393C38" w:rsidRDefault="00393C38" w:rsidP="00393C38">
            <w:pPr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93C3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მუშაობის საათები</w:t>
            </w:r>
          </w:p>
          <w:p w14:paraId="2C8D3319" w14:textId="77777777" w:rsidR="00393C38" w:rsidRPr="005E1E61" w:rsidRDefault="00393C38" w:rsidP="00393C38">
            <w:pPr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93C3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სემესტრში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84AAE" w14:textId="5483568F" w:rsidR="00393C38" w:rsidRPr="005E1E61" w:rsidRDefault="00393C38" w:rsidP="00393C3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24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B55" w14:textId="1EB97849" w:rsidR="00393C38" w:rsidRPr="005E1E61" w:rsidRDefault="00393C38" w:rsidP="005E1E6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09764EB8" w14:textId="77777777" w:rsidR="00393C38" w:rsidRPr="005E1E61" w:rsidRDefault="00393C38" w:rsidP="005E1E6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საგანზე  დაშვების  წინაპირობა</w:t>
            </w:r>
          </w:p>
          <w:p w14:paraId="1AB69D39" w14:textId="77777777" w:rsidR="00393C38" w:rsidRPr="005E1E61" w:rsidRDefault="00393C38" w:rsidP="005E1E6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45E8" w14:textId="51D970B6" w:rsidR="00393C38" w:rsidRPr="005E1E61" w:rsidRDefault="00393C38" w:rsidP="005E1E6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სწავლების სემეტრი</w:t>
            </w:r>
            <w:r w:rsidRPr="005E1E61">
              <w:rPr>
                <w:rStyle w:val="FootnoteReference"/>
                <w:rFonts w:ascii="Sylfaen" w:hAnsi="Sylfaen"/>
                <w:b/>
                <w:bCs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24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C9F3" w14:textId="77777777" w:rsidR="00393C38" w:rsidRPr="005E1E61" w:rsidRDefault="00393C38" w:rsidP="005E1E6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ლექტორი/ლექტორები</w:t>
            </w:r>
          </w:p>
        </w:tc>
      </w:tr>
      <w:tr w:rsidR="00552D9E" w:rsidRPr="005E1E61" w14:paraId="05783386" w14:textId="77777777" w:rsidTr="008C13C9">
        <w:trPr>
          <w:gridAfter w:val="1"/>
          <w:wAfter w:w="20" w:type="dxa"/>
          <w:trHeight w:val="337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336C8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96209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C2C4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BE62B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EDC9" w14:textId="50186DDF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0FDA9" w14:textId="41D99DB1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90E98" w14:textId="0C65DDF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1CD76" w14:textId="77777777" w:rsidR="00393C38" w:rsidRPr="005E1E61" w:rsidRDefault="00393C38" w:rsidP="005E1E61">
            <w:pPr>
              <w:ind w:left="113" w:right="113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შემოდგომა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F40573" w14:textId="77777777" w:rsidR="00393C38" w:rsidRPr="005E1E61" w:rsidRDefault="00393C38" w:rsidP="005E1E61">
            <w:pPr>
              <w:ind w:left="113" w:right="113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გაზაფხული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207F6" w14:textId="77777777" w:rsidR="00393C38" w:rsidRPr="005E1E61" w:rsidRDefault="00393C38" w:rsidP="005E1E61">
            <w:pPr>
              <w:ind w:left="113" w:right="113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D94405" w:rsidRPr="005E1E61" w14:paraId="3838257C" w14:textId="77777777" w:rsidTr="008C13C9">
        <w:trPr>
          <w:gridAfter w:val="1"/>
          <w:wAfter w:w="20" w:type="dxa"/>
          <w:cantSplit/>
          <w:trHeight w:val="112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5645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396EA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86F7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3AA84" w14:textId="77777777" w:rsidR="00393C38" w:rsidRPr="005E1E61" w:rsidRDefault="00393C38" w:rsidP="005E1E61">
            <w:pPr>
              <w:ind w:left="113" w:right="113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ლექცია</w:t>
            </w:r>
          </w:p>
          <w:p w14:paraId="33515C4D" w14:textId="77777777" w:rsidR="00393C38" w:rsidRPr="005E1E61" w:rsidRDefault="00393C38" w:rsidP="005E1E61">
            <w:pPr>
              <w:ind w:left="113" w:right="113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EC15A" w14:textId="6015694F" w:rsidR="00393C38" w:rsidRPr="005E1E61" w:rsidRDefault="00393C38" w:rsidP="005E1E61">
            <w:pPr>
              <w:ind w:left="113" w:right="113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სამუშაო ჯგუფი 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D98E7" w14:textId="4078DEE1" w:rsidR="00393C38" w:rsidRPr="005E1E61" w:rsidRDefault="00393C38" w:rsidP="00D94405">
            <w:pPr>
              <w:ind w:left="113" w:right="113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პრაქტიკუმი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95388" w14:textId="18F9D784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5C734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6A79F" w14:textId="30100753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75BF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70B50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741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D94405" w:rsidRPr="005E1E61" w14:paraId="0C79814A" w14:textId="77777777" w:rsidTr="008C13C9">
        <w:trPr>
          <w:gridAfter w:val="1"/>
          <w:wAfter w:w="20" w:type="dxa"/>
          <w:cantSplit/>
          <w:trHeight w:val="598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02DCF6" w14:textId="7CF2783F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E4DD76" w14:textId="2BC884D6" w:rsidR="00393C38" w:rsidRPr="005E1E61" w:rsidRDefault="00393C38" w:rsidP="005E1E6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სავალდებულო სასწავლო კურსები</w:t>
            </w:r>
          </w:p>
          <w:p w14:paraId="51E3BE2E" w14:textId="44ECB3F5" w:rsidR="00393C38" w:rsidRPr="005E1E61" w:rsidRDefault="00393C38" w:rsidP="005E1E6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40</w:t>
            </w:r>
            <w:r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კრედიტი (</w:t>
            </w:r>
            <w:r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>ECTS)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03CB5F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19DBB21" w14:textId="77777777" w:rsidR="00393C38" w:rsidRPr="005E1E61" w:rsidRDefault="00393C38" w:rsidP="005E1E61">
            <w:pPr>
              <w:ind w:left="113" w:right="113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B209CA1" w14:textId="77777777" w:rsidR="00393C38" w:rsidRPr="005E1E61" w:rsidRDefault="00393C38" w:rsidP="005E1E61">
            <w:pPr>
              <w:ind w:left="113" w:right="113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631FE6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AFF04E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744092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45982D" w14:textId="60C5FC7D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EBE011" w14:textId="0536EB3C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FFF7C5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D10354" w14:textId="77777777" w:rsidR="00393C38" w:rsidRPr="005E1E61" w:rsidRDefault="00393C38" w:rsidP="005E1E61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D94405" w:rsidRPr="005E1E61" w14:paraId="4D4F1D61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AA35" w14:textId="77777777" w:rsidR="00393C38" w:rsidRPr="005E1E61" w:rsidRDefault="00393C38" w:rsidP="00ED620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797F4" w14:textId="401571E8" w:rsidR="00393C38" w:rsidRPr="005E1E61" w:rsidRDefault="00393C38" w:rsidP="005E1E61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noProof/>
                <w:sz w:val="20"/>
                <w:szCs w:val="20"/>
                <w:lang w:val="it-IT"/>
              </w:rPr>
              <w:t xml:space="preserve"> </w:t>
            </w:r>
            <w:r w:rsidRPr="005E1E61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დარგობრივი სემინარი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3ECD4" w14:textId="7E5A155B" w:rsidR="00393C38" w:rsidRPr="005E1E61" w:rsidRDefault="00393C38" w:rsidP="003875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63A0" w14:textId="39C03DAB" w:rsidR="00393C38" w:rsidRPr="005E1E61" w:rsidRDefault="00393C38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A619" w14:textId="1F0A89DD" w:rsidR="00393C38" w:rsidRPr="005E1E61" w:rsidRDefault="00393C38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06A9" w14:textId="178E5B22" w:rsidR="00393C38" w:rsidRPr="005E1E61" w:rsidRDefault="00393C38" w:rsidP="003875E2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EBC97" w14:textId="44E4F64B" w:rsidR="00393C38" w:rsidRPr="005E1E61" w:rsidRDefault="00911C2A" w:rsidP="003875E2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CE6B" w14:textId="31CDD23D" w:rsidR="00393C38" w:rsidRPr="005E1E61" w:rsidRDefault="00911C2A" w:rsidP="00552D9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A9B4" w14:textId="54DDEFDD" w:rsidR="00393C38" w:rsidRPr="005E1E61" w:rsidRDefault="00393C38" w:rsidP="005E1E61">
            <w:pPr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03E60" w14:textId="25997F8C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B680" w14:textId="683E6564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72D3B" w14:textId="29DC1B1A" w:rsidR="00393C38" w:rsidRPr="005E1E61" w:rsidRDefault="005E4592" w:rsidP="00ED6205">
            <w:pPr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პროგრამის ხელმძღვანელ(ებ)ი;</w:t>
            </w:r>
            <w:r w:rsidR="00393C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93C38" w:rsidRPr="000223B7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დოქტორანტის სამეცნიერო ხელმძღვანელ</w:t>
            </w:r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(ებ)</w:t>
            </w:r>
            <w:r w:rsidR="00393C38" w:rsidRPr="000223B7">
              <w:rPr>
                <w:rFonts w:ascii="Sylfaen" w:eastAsia="Arial Unicode MS" w:hAnsi="Sylfaen" w:cs="Arial Unicode MS"/>
                <w:sz w:val="20"/>
                <w:szCs w:val="20"/>
              </w:rPr>
              <w:t>ი</w:t>
            </w:r>
          </w:p>
        </w:tc>
      </w:tr>
      <w:tr w:rsidR="00D94405" w:rsidRPr="005E1E61" w14:paraId="5A33C823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F01F" w14:textId="77777777" w:rsidR="00393C38" w:rsidRPr="005E1E61" w:rsidRDefault="00393C38" w:rsidP="00ED620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6C5F4" w14:textId="0DD6AB3B" w:rsidR="00393C38" w:rsidRPr="005E1E61" w:rsidRDefault="00393C38" w:rsidP="005E1E61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პროფესორის ასისტენტობა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462F1" w14:textId="7F5CEFEF" w:rsidR="00393C38" w:rsidRPr="005E1E61" w:rsidRDefault="00393C38" w:rsidP="003875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484F3" w14:textId="0073E3BA" w:rsidR="00393C38" w:rsidRPr="005E1E61" w:rsidRDefault="00393C38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D5078" w14:textId="139658FA" w:rsidR="00393C38" w:rsidRPr="005E1E61" w:rsidRDefault="00911C2A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29616" w14:textId="4007430E" w:rsidR="00393C38" w:rsidRPr="005E1E61" w:rsidRDefault="00393C38" w:rsidP="003875E2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E4B2B" w14:textId="01D88039" w:rsidR="00393C38" w:rsidRPr="005E1E61" w:rsidRDefault="00911C2A" w:rsidP="003875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406021">
              <w:rPr>
                <w:rFonts w:ascii="Sylfaen" w:hAnsi="Sylfaen"/>
                <w:sz w:val="20"/>
                <w:szCs w:val="20"/>
                <w:lang w:val="ka-GE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3DC30" w14:textId="20B07845" w:rsidR="00393C38" w:rsidRPr="005E1E61" w:rsidRDefault="00911C2A" w:rsidP="00552D9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E160" w14:textId="1AC6D69C" w:rsidR="00393C38" w:rsidRPr="005E1E61" w:rsidRDefault="00393C38" w:rsidP="005E1E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D560" w14:textId="13E9AE72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91E1" w14:textId="77777777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921D5" w14:textId="4316B4FB" w:rsidR="00393C38" w:rsidRPr="000223B7" w:rsidRDefault="00393C38" w:rsidP="008C13C9">
            <w:pPr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0223B7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დოქტორანტის სამეცნიერო ხელმძღვანელ(ებ)ი</w:t>
            </w:r>
            <w:r w:rsidR="005E4592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; </w:t>
            </w:r>
            <w:r w:rsidRPr="000223B7">
              <w:rPr>
                <w:rFonts w:ascii="Sylfaen" w:eastAsia="Arial Unicode MS" w:hAnsi="Sylfaen" w:cs="Arial Unicode MS"/>
                <w:sz w:val="20"/>
                <w:szCs w:val="20"/>
              </w:rPr>
              <w:t>სხვა სასწავლო კურსის ლექტორ(ებ)ი</w:t>
            </w:r>
          </w:p>
        </w:tc>
      </w:tr>
      <w:tr w:rsidR="00D94405" w:rsidRPr="005E1E61" w14:paraId="1E73AFA2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C5CD" w14:textId="77777777" w:rsidR="00393C38" w:rsidRPr="005E1E61" w:rsidRDefault="00393C38" w:rsidP="00ED620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E1E61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1034" w14:textId="3310FEEC" w:rsidR="00393C38" w:rsidRPr="005E1E61" w:rsidRDefault="00895DE5" w:rsidP="005E1E61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ემპირიული  </w:t>
            </w:r>
            <w:proofErr w:type="spellStart"/>
            <w:r w:rsidR="00393C38" w:rsidRPr="005E1E61">
              <w:rPr>
                <w:rFonts w:ascii="Sylfaen" w:hAnsi="Sylfaen"/>
                <w:sz w:val="20"/>
                <w:szCs w:val="20"/>
                <w:lang w:val="en-US"/>
              </w:rPr>
              <w:t>კვლევის</w:t>
            </w:r>
            <w:proofErr w:type="spellEnd"/>
            <w:r w:rsidR="00393C38" w:rsidRPr="005E1E6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3C38" w:rsidRPr="005E1E61">
              <w:rPr>
                <w:rFonts w:ascii="Sylfaen" w:hAnsi="Sylfaen"/>
                <w:sz w:val="20"/>
                <w:szCs w:val="20"/>
                <w:lang w:val="en-US"/>
              </w:rPr>
              <w:t>მე</w:t>
            </w:r>
            <w:proofErr w:type="spellEnd"/>
            <w:r w:rsidR="00393C38" w:rsidRPr="005E1E61">
              <w:rPr>
                <w:rFonts w:ascii="Sylfaen" w:hAnsi="Sylfaen"/>
                <w:sz w:val="20"/>
                <w:szCs w:val="20"/>
                <w:lang w:val="ka-GE"/>
              </w:rPr>
              <w:t>თოდოლოგია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086B6" w14:textId="77777777" w:rsidR="00393C38" w:rsidRPr="005E1E61" w:rsidRDefault="00393C38" w:rsidP="003875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DC91" w14:textId="6224C131" w:rsidR="00393C38" w:rsidRPr="005E1E61" w:rsidRDefault="00393C38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8874" w14:textId="5DA03632" w:rsidR="00393C38" w:rsidRPr="005E1E61" w:rsidRDefault="00895DE5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A13AC" w14:textId="70ACA5B9" w:rsidR="00393C38" w:rsidRPr="005E1E61" w:rsidRDefault="00393C38" w:rsidP="003875E2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9FF0D" w14:textId="664C11A6" w:rsidR="00393C38" w:rsidRPr="005E1E61" w:rsidRDefault="00895DE5" w:rsidP="003875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0810" w14:textId="7D05D382" w:rsidR="00393C38" w:rsidRPr="005E1E61" w:rsidRDefault="00552D9E" w:rsidP="00552D9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5307" w14:textId="4FC2FC25" w:rsidR="00393C38" w:rsidRPr="005E1E61" w:rsidRDefault="00393C38" w:rsidP="005E1E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3972" w14:textId="5BF932FB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6E4E" w14:textId="77777777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D8066" w14:textId="57862FA4" w:rsidR="00393C38" w:rsidRPr="005E1E61" w:rsidRDefault="00393C38" w:rsidP="00ED6205">
            <w:pPr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ლალი სურმანიძე</w:t>
            </w:r>
          </w:p>
        </w:tc>
      </w:tr>
      <w:tr w:rsidR="00D94405" w:rsidRPr="005E1E61" w14:paraId="3390D957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D516" w14:textId="77777777" w:rsidR="00393C38" w:rsidRPr="005E1E61" w:rsidRDefault="00393C38" w:rsidP="00ED620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E1E61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948A" w14:textId="0B9EDC35" w:rsidR="00393C38" w:rsidRPr="005E1E61" w:rsidRDefault="00393C38" w:rsidP="005E1E61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კვლევის რაოდენობრივი მეთოდები და სტატისტიკა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5D2D" w14:textId="4909D9ED" w:rsidR="00393C38" w:rsidRPr="005E1E61" w:rsidRDefault="00393C38" w:rsidP="003875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7ABC" w14:textId="295C17AB" w:rsidR="00393C38" w:rsidRPr="00310A1E" w:rsidRDefault="00310A1E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07402" w14:textId="4E6A87FE" w:rsidR="00393C38" w:rsidRPr="005E1E61" w:rsidRDefault="00393C38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2179" w14:textId="03F73287" w:rsidR="00393C38" w:rsidRPr="005E1E61" w:rsidRDefault="00745055" w:rsidP="003875E2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0CDBB" w14:textId="553D1081" w:rsidR="00393C38" w:rsidRPr="00310A1E" w:rsidRDefault="00310A1E" w:rsidP="00310A1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80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0E52B" w14:textId="223A7E37" w:rsidR="00393C38" w:rsidRPr="005E1E61" w:rsidRDefault="00552D9E" w:rsidP="00552D9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A22D" w14:textId="47520183" w:rsidR="00393C38" w:rsidRPr="005E1E61" w:rsidRDefault="00393C38" w:rsidP="005E1E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56766" w14:textId="792EEE62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7FBC" w14:textId="0C9F9FC6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0F750" w14:textId="77777777" w:rsidR="00393C38" w:rsidRPr="005E1E61" w:rsidRDefault="00393C38" w:rsidP="00ED6205">
            <w:pPr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იამზე კუტალაძე</w:t>
            </w:r>
          </w:p>
          <w:p w14:paraId="01CD144F" w14:textId="1AAC7C0D" w:rsidR="00393C38" w:rsidRPr="005E1E61" w:rsidRDefault="00393C38" w:rsidP="00ED6205">
            <w:pPr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ნინო წულაია</w:t>
            </w:r>
          </w:p>
        </w:tc>
      </w:tr>
      <w:tr w:rsidR="00D94405" w:rsidRPr="005E1E61" w14:paraId="611C1EB9" w14:textId="77777777" w:rsidTr="008C13C9">
        <w:trPr>
          <w:gridAfter w:val="1"/>
          <w:wAfter w:w="20" w:type="dxa"/>
          <w:trHeight w:val="351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60FD" w14:textId="4D157154" w:rsidR="00393C38" w:rsidRPr="005E1E61" w:rsidRDefault="00393C38" w:rsidP="00ED620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8149" w14:textId="5DE0E9EF" w:rsidR="00393C38" w:rsidRPr="005E1E61" w:rsidRDefault="00393C38" w:rsidP="005E1E61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კვლევის თვისებრივი მეთოდები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D5113" w14:textId="77777777" w:rsidR="00393C38" w:rsidRPr="005E1E61" w:rsidRDefault="00393C38" w:rsidP="003875E2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40B5" w14:textId="36F8C78A" w:rsidR="00393C38" w:rsidRPr="005E1E61" w:rsidRDefault="00745055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745055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B54CB" w14:textId="010BD4D9" w:rsidR="00393C38" w:rsidRPr="005E1E61" w:rsidRDefault="00745055" w:rsidP="003875E2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745055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D52D" w14:textId="37AFB2B5" w:rsidR="00393C38" w:rsidRPr="005E1E61" w:rsidRDefault="00393C38" w:rsidP="003875E2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2B0E" w14:textId="3DF148E5" w:rsidR="00393C38" w:rsidRPr="005E1E61" w:rsidRDefault="00745055" w:rsidP="003875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02A7" w14:textId="0CC4ABE7" w:rsidR="00393C38" w:rsidRPr="005E1E61" w:rsidRDefault="00552D9E" w:rsidP="00552D9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C5C3" w14:textId="13346FA7" w:rsidR="00393C38" w:rsidRPr="005E1E61" w:rsidRDefault="00393C38" w:rsidP="005E1E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BA03C" w14:textId="6B8FD1DB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E1D4" w14:textId="76BB31C2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AF4C0" w14:textId="0C4352A5" w:rsidR="00393C38" w:rsidRPr="00ED6205" w:rsidRDefault="00393C38" w:rsidP="00ED62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მაია მესტვირიშვილი</w:t>
            </w:r>
          </w:p>
        </w:tc>
      </w:tr>
      <w:tr w:rsidR="00D94405" w:rsidRPr="005E1E61" w14:paraId="5FB1FD41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D4F9" w14:textId="65B34147" w:rsidR="00393C38" w:rsidRPr="005E1E61" w:rsidRDefault="00393C38" w:rsidP="00ED620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12CD" w14:textId="20F0518A" w:rsidR="00393C38" w:rsidRPr="005E1E61" w:rsidRDefault="00393C38" w:rsidP="005E1E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 w:cs="Sylfaen"/>
                <w:sz w:val="20"/>
                <w:szCs w:val="20"/>
                <w:lang w:val="ka-GE" w:eastAsia="en-US"/>
              </w:rPr>
              <w:t>სწავლა-სწავლების თანამედ</w:t>
            </w:r>
            <w:r w:rsidR="00316955">
              <w:rPr>
                <w:rFonts w:ascii="Sylfaen" w:hAnsi="Sylfaen" w:cs="Sylfaen"/>
                <w:sz w:val="20"/>
                <w:szCs w:val="20"/>
                <w:lang w:val="ka-GE" w:eastAsia="en-US"/>
              </w:rPr>
              <w:t>რ</w:t>
            </w:r>
            <w:r w:rsidRPr="005E1E61">
              <w:rPr>
                <w:rFonts w:ascii="Sylfaen" w:hAnsi="Sylfaen" w:cs="Sylfaen"/>
                <w:sz w:val="20"/>
                <w:szCs w:val="20"/>
                <w:lang w:val="ka-GE" w:eastAsia="en-US"/>
              </w:rPr>
              <w:t>ოვე მიდგომები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1FABE" w14:textId="3584B6F9" w:rsidR="00393C38" w:rsidRPr="005E1E61" w:rsidRDefault="00393C38" w:rsidP="003875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D34AD" w14:textId="118996A4" w:rsidR="00393C38" w:rsidRPr="008563CE" w:rsidRDefault="008563CE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A88AB" w14:textId="6664C414" w:rsidR="00393C38" w:rsidRPr="008563CE" w:rsidRDefault="008563CE" w:rsidP="003875E2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9EE52" w14:textId="2F9F8F10" w:rsidR="00393C38" w:rsidRPr="005E1E61" w:rsidRDefault="00393C38" w:rsidP="003875E2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3BA2D" w14:textId="42C31D70" w:rsidR="00393C38" w:rsidRPr="008563CE" w:rsidRDefault="008563CE" w:rsidP="003875E2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473C" w14:textId="0531F7FE" w:rsidR="00393C38" w:rsidRPr="005E1E61" w:rsidRDefault="00552D9E" w:rsidP="00552D9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8B6B4" w14:textId="2AEEA838" w:rsidR="00393C38" w:rsidRPr="005E1E61" w:rsidRDefault="00393C38" w:rsidP="005E1E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5D50E" w14:textId="56F07D50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66BC" w14:textId="77777777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9683" w14:textId="77777777" w:rsidR="00393C38" w:rsidRDefault="00393C38" w:rsidP="00ED62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ია აფთარაშვილი</w:t>
            </w:r>
          </w:p>
          <w:p w14:paraId="0D10FC76" w14:textId="61590138" w:rsidR="006C7B97" w:rsidRPr="005E1E61" w:rsidRDefault="006C7B97" w:rsidP="00ED62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მზია წერეთელი</w:t>
            </w:r>
          </w:p>
        </w:tc>
      </w:tr>
      <w:tr w:rsidR="00D94405" w:rsidRPr="005E1E61" w14:paraId="71C3512D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D38929" w14:textId="7DF3DF57" w:rsidR="00393C38" w:rsidRPr="005E1E61" w:rsidRDefault="00393C38" w:rsidP="00D43AE8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14:paraId="64419739" w14:textId="77777777" w:rsidR="00393C38" w:rsidRPr="005E1E61" w:rsidRDefault="00393C38" w:rsidP="00D43AE8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5361CA" w14:textId="469CD4DE" w:rsidR="00393C38" w:rsidRPr="005E1E61" w:rsidRDefault="00393C38" w:rsidP="00D43A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არჩევითი სასწავლო კურსები</w:t>
            </w:r>
          </w:p>
          <w:p w14:paraId="70DB546D" w14:textId="3C02DD98" w:rsidR="00393C38" w:rsidRPr="005E1E61" w:rsidRDefault="00393C38" w:rsidP="00D43A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10</w:t>
            </w:r>
            <w:r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5E1E6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კრედიტი (</w:t>
            </w:r>
            <w:r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>ECTS)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42D5D5" w14:textId="77777777" w:rsidR="00393C38" w:rsidRPr="005E1E61" w:rsidRDefault="00393C38" w:rsidP="003875E2">
            <w:pPr>
              <w:spacing w:after="24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120627" w14:textId="77777777" w:rsidR="00393C38" w:rsidRPr="005E1E61" w:rsidRDefault="00393C38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82BB5E" w14:textId="77777777" w:rsidR="00393C38" w:rsidRPr="005E1E61" w:rsidRDefault="00393C38" w:rsidP="003875E2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9DF87C" w14:textId="77777777" w:rsidR="00393C38" w:rsidRPr="005E1E61" w:rsidRDefault="00393C38" w:rsidP="003875E2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CC8886" w14:textId="77777777" w:rsidR="00393C38" w:rsidRPr="005E1E61" w:rsidRDefault="00393C38" w:rsidP="003875E2">
            <w:pPr>
              <w:spacing w:after="24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3F253E" w14:textId="77777777" w:rsidR="00393C38" w:rsidRPr="005E1E61" w:rsidRDefault="00393C38" w:rsidP="00A2421E">
            <w:pPr>
              <w:spacing w:after="24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0D019C" w14:textId="589188EF" w:rsidR="00393C38" w:rsidRPr="005E1E61" w:rsidRDefault="00393C38" w:rsidP="00A2421E">
            <w:pPr>
              <w:spacing w:after="24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037CE9" w14:textId="38A94956" w:rsidR="00393C38" w:rsidRPr="005E1E61" w:rsidRDefault="00393C38" w:rsidP="00ED6205">
            <w:pPr>
              <w:ind w:left="7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DBDC2D" w14:textId="77777777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9A628B" w14:textId="77777777" w:rsidR="00393C38" w:rsidRPr="005E1E61" w:rsidRDefault="00393C38" w:rsidP="00ED62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4405" w:rsidRPr="005E1E61" w14:paraId="3996726C" w14:textId="77777777" w:rsidTr="008C13C9">
        <w:trPr>
          <w:gridAfter w:val="1"/>
          <w:wAfter w:w="20" w:type="dxa"/>
          <w:trHeight w:val="423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E0DA7" w14:textId="751818AC" w:rsidR="00393C38" w:rsidRPr="005E1E61" w:rsidRDefault="00393C38" w:rsidP="00AF30DC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B12" w14:textId="22AACB15" w:rsidR="00393C38" w:rsidRPr="005E1E61" w:rsidRDefault="00393C38" w:rsidP="0098600F">
            <w:pPr>
              <w:spacing w:before="120" w:after="120"/>
              <w:ind w:right="163"/>
              <w:contextualSpacing/>
              <w:rPr>
                <w:rFonts w:ascii="Sylfaen" w:hAnsi="Sylfaen"/>
                <w:color w:val="0F243E" w:themeColor="text2" w:themeShade="80"/>
                <w:spacing w:val="-1"/>
                <w:sz w:val="20"/>
                <w:szCs w:val="20"/>
                <w:shd w:val="clear" w:color="auto" w:fill="FFFFFF"/>
              </w:rPr>
            </w:pPr>
            <w:r w:rsidRPr="005E1E61">
              <w:rPr>
                <w:rFonts w:ascii="Sylfaen" w:hAnsi="Sylfaen" w:cs="Sylfaen"/>
                <w:color w:val="0F243E" w:themeColor="text2" w:themeShade="80"/>
                <w:spacing w:val="-1"/>
                <w:sz w:val="20"/>
                <w:szCs w:val="20"/>
                <w:shd w:val="clear" w:color="auto" w:fill="FFFFFF"/>
                <w:lang w:val="ka-GE"/>
              </w:rPr>
              <w:t>მეცნიერების</w:t>
            </w:r>
            <w:r w:rsidRPr="005E1E61">
              <w:rPr>
                <w:rFonts w:ascii="Sylfaen" w:hAnsi="Sylfaen"/>
                <w:color w:val="0F243E" w:themeColor="text2" w:themeShade="80"/>
                <w:spacing w:val="-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5E1E61">
              <w:rPr>
                <w:rFonts w:ascii="Sylfaen" w:hAnsi="Sylfaen" w:cs="Sylfaen"/>
                <w:color w:val="0F243E" w:themeColor="text2" w:themeShade="80"/>
                <w:spacing w:val="-1"/>
                <w:sz w:val="20"/>
                <w:szCs w:val="20"/>
                <w:shd w:val="clear" w:color="auto" w:fill="FFFFFF"/>
                <w:lang w:val="ka-GE"/>
              </w:rPr>
              <w:t>მენეჯმენტი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B6ED" w14:textId="3CB58079" w:rsidR="00393C38" w:rsidRPr="005E1E61" w:rsidRDefault="00393C38" w:rsidP="00CF61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B110D" w14:textId="3FC2DC21" w:rsidR="00393C38" w:rsidRPr="005E1E61" w:rsidRDefault="00393C38" w:rsidP="00CF61EC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E329" w14:textId="7077B947" w:rsidR="00393C38" w:rsidRPr="005E1E61" w:rsidRDefault="00393C38" w:rsidP="00CF61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EECA" w14:textId="3C0BCE35" w:rsidR="00393C38" w:rsidRPr="00CF61EC" w:rsidRDefault="00CF61EC" w:rsidP="00CF61EC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CB81" w14:textId="7B7843C9" w:rsidR="00911C2A" w:rsidRPr="005E1E61" w:rsidRDefault="00911C2A" w:rsidP="00CF61EC">
            <w:pPr>
              <w:pStyle w:val="Heading1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80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E4B3D" w14:textId="4B5A2628" w:rsidR="00393C38" w:rsidRPr="005E1E61" w:rsidRDefault="00552D9E" w:rsidP="00CF61EC">
            <w:pPr>
              <w:pStyle w:val="Heading1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125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7A29" w14:textId="2B84B55C" w:rsidR="00393C38" w:rsidRPr="005E1E61" w:rsidRDefault="00393C38" w:rsidP="001F2194">
            <w:pPr>
              <w:pStyle w:val="Heading1"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DE3B" w14:textId="32ABE3CC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D7B6305" w14:textId="01EBF064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26E7E" w14:textId="62C12CF8" w:rsidR="00393C38" w:rsidRPr="005E1E61" w:rsidRDefault="00393C38" w:rsidP="00ED6205">
            <w:pPr>
              <w:ind w:left="1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F8AA4" w14:textId="4A0668C0" w:rsidR="00393C38" w:rsidRPr="005E1E61" w:rsidRDefault="00393C38" w:rsidP="00ED62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გიორგი ღვედაშვილი</w:t>
            </w:r>
          </w:p>
        </w:tc>
      </w:tr>
      <w:tr w:rsidR="00D94405" w:rsidRPr="005E1E61" w14:paraId="3A622E1E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D686" w14:textId="592A6FCB" w:rsidR="00393C38" w:rsidRPr="005E1E61" w:rsidRDefault="00393C38" w:rsidP="00AF30DC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9A63" w14:textId="12418516" w:rsidR="00393C38" w:rsidRPr="005E1E61" w:rsidRDefault="00393C38" w:rsidP="0098600F">
            <w:pPr>
              <w:spacing w:before="120" w:after="120"/>
              <w:ind w:right="163"/>
              <w:contextualSpacing/>
              <w:rPr>
                <w:rFonts w:ascii="Sylfaen" w:hAnsi="Sylfaen"/>
                <w:color w:val="0F243E" w:themeColor="text2" w:themeShade="80"/>
                <w:spacing w:val="-1"/>
                <w:sz w:val="20"/>
                <w:szCs w:val="20"/>
                <w:shd w:val="clear" w:color="auto" w:fill="FFFFFF"/>
              </w:rPr>
            </w:pPr>
            <w:r w:rsidRPr="005E1E61">
              <w:rPr>
                <w:rFonts w:ascii="Sylfaen" w:hAnsi="Sylfaen"/>
                <w:color w:val="0F243E" w:themeColor="text2" w:themeShade="80"/>
                <w:spacing w:val="-1"/>
                <w:sz w:val="20"/>
                <w:szCs w:val="20"/>
                <w:shd w:val="clear" w:color="auto" w:fill="FFFFFF"/>
              </w:rPr>
              <w:t>SPSS</w:t>
            </w:r>
            <w:r w:rsidRPr="005E1E61">
              <w:rPr>
                <w:rFonts w:ascii="Sylfaen" w:hAnsi="Sylfaen"/>
                <w:color w:val="0F243E" w:themeColor="text2" w:themeShade="80"/>
                <w:spacing w:val="-1"/>
                <w:sz w:val="20"/>
                <w:szCs w:val="20"/>
                <w:shd w:val="clear" w:color="auto" w:fill="FFFFFF"/>
                <w:lang w:val="ka-GE"/>
              </w:rPr>
              <w:t>-ის კურსი დოქტორანტებისთვის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8FC0" w14:textId="494FF8C1" w:rsidR="00393C38" w:rsidRPr="005E1E61" w:rsidRDefault="00393C38" w:rsidP="00CF61EC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en-US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6CAC" w14:textId="1C06EDD7" w:rsidR="00393C38" w:rsidRPr="005E1E61" w:rsidRDefault="00393C38" w:rsidP="00CF61EC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2FDF8" w14:textId="77B07481" w:rsidR="00393C38" w:rsidRPr="005E1E61" w:rsidRDefault="00393C38" w:rsidP="00CF61EC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E0C44" w14:textId="39D33BF8" w:rsidR="00393C38" w:rsidRPr="005E1E61" w:rsidRDefault="00911C2A" w:rsidP="00CF61EC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393C38" w:rsidRPr="005E1E6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B96A" w14:textId="477269C8" w:rsidR="00393C38" w:rsidRPr="005E1E61" w:rsidRDefault="00911C2A" w:rsidP="00CF61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9500" w14:textId="2969B812" w:rsidR="00393C38" w:rsidRPr="005E1E61" w:rsidRDefault="00552D9E" w:rsidP="00CF61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43AD5" w14:textId="14091B36" w:rsidR="00393C38" w:rsidRPr="005E1E61" w:rsidRDefault="00393C38" w:rsidP="001F219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01B4" w14:textId="74A82103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27D6" w14:textId="27E70F38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A671" w14:textId="027D84EC" w:rsidR="00393C38" w:rsidRPr="005E1E61" w:rsidRDefault="00393C38" w:rsidP="00ED6205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ზაზა ხეჩინაშვილი</w:t>
            </w:r>
          </w:p>
        </w:tc>
      </w:tr>
      <w:tr w:rsidR="00D94405" w:rsidRPr="005E1E61" w14:paraId="5FC8E93A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A9039" w14:textId="245E3A63" w:rsidR="00393C38" w:rsidRPr="005E1E61" w:rsidRDefault="00393C38" w:rsidP="00AF30DC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BC554" w14:textId="2BE1FF19" w:rsidR="00393C38" w:rsidRPr="005E1E61" w:rsidRDefault="00DA0F8F" w:rsidP="00DA0F8F">
            <w:pPr>
              <w:spacing w:before="120" w:after="120"/>
              <w:ind w:right="163"/>
              <w:contextualSpacing/>
              <w:rPr>
                <w:rFonts w:ascii="Sylfaen" w:hAnsi="Sylfaen"/>
                <w:color w:val="0F243E" w:themeColor="text2" w:themeShade="8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Sylfaen" w:hAnsi="Sylfaen" w:cs="Sylfaen"/>
                <w:color w:val="222A35"/>
                <w:spacing w:val="-1"/>
                <w:sz w:val="20"/>
                <w:szCs w:val="20"/>
                <w:shd w:val="clear" w:color="auto" w:fill="FFFFFF"/>
                <w:lang w:val="ka-GE"/>
              </w:rPr>
              <w:t>სწავლების</w:t>
            </w:r>
            <w:r w:rsidR="00393C38" w:rsidRPr="005E1E61">
              <w:rPr>
                <w:rFonts w:ascii="Sylfaen" w:hAnsi="Sylfaen"/>
                <w:color w:val="222A35"/>
                <w:spacing w:val="-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393C38" w:rsidRPr="005E1E61">
              <w:rPr>
                <w:rFonts w:ascii="Sylfaen" w:hAnsi="Sylfaen" w:cs="Sylfaen"/>
                <w:color w:val="222A35"/>
                <w:spacing w:val="-1"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="00393C38" w:rsidRPr="005E1E61">
              <w:rPr>
                <w:rFonts w:ascii="Sylfaen" w:hAnsi="Sylfaen"/>
                <w:color w:val="222A35"/>
                <w:spacing w:val="-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222A35"/>
                <w:spacing w:val="-1"/>
                <w:sz w:val="20"/>
                <w:szCs w:val="20"/>
                <w:shd w:val="clear" w:color="auto" w:fill="FFFFFF"/>
                <w:lang w:val="ka-GE"/>
              </w:rPr>
              <w:t>შეფასების მეთოდები</w:t>
            </w:r>
            <w:r w:rsidR="00393C38" w:rsidRPr="005E1E61">
              <w:rPr>
                <w:rFonts w:ascii="Sylfaen" w:hAnsi="Sylfaen"/>
                <w:color w:val="222A35"/>
                <w:spacing w:val="-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393C38" w:rsidRPr="005E1E61">
              <w:rPr>
                <w:rFonts w:ascii="Sylfaen" w:hAnsi="Sylfaen" w:cs="Sylfaen"/>
                <w:color w:val="222A35"/>
                <w:spacing w:val="-1"/>
                <w:sz w:val="20"/>
                <w:szCs w:val="20"/>
                <w:shd w:val="clear" w:color="auto" w:fill="FFFFFF"/>
                <w:lang w:val="ka-GE"/>
              </w:rPr>
              <w:t>უმაღლეს</w:t>
            </w:r>
            <w:r w:rsidR="00393C38" w:rsidRPr="005E1E61">
              <w:rPr>
                <w:rFonts w:ascii="Sylfaen" w:hAnsi="Sylfaen"/>
                <w:color w:val="222A35"/>
                <w:spacing w:val="-1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>
              <w:rPr>
                <w:rFonts w:ascii="Sylfaen" w:hAnsi="Sylfaen"/>
                <w:color w:val="222A35"/>
                <w:spacing w:val="-1"/>
                <w:sz w:val="20"/>
                <w:szCs w:val="20"/>
                <w:shd w:val="clear" w:color="auto" w:fill="FFFFFF"/>
                <w:lang w:val="ka-GE"/>
              </w:rPr>
              <w:t>განათლებაში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1390" w14:textId="4110F2E2" w:rsidR="00393C38" w:rsidRPr="005E1E61" w:rsidRDefault="00393C38" w:rsidP="00CF61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5275" w14:textId="13FE7FB5" w:rsidR="00393C38" w:rsidRPr="00CF61EC" w:rsidRDefault="00745055" w:rsidP="00CF61EC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highlight w:val="yellow"/>
                <w:lang w:val="en-US"/>
              </w:rPr>
            </w:pPr>
            <w:r w:rsidRPr="0074505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CF61E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0F7F" w14:textId="3A823AF3" w:rsidR="00393C38" w:rsidRPr="00CF61EC" w:rsidRDefault="00CF61EC" w:rsidP="00CF61E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04F6E" w14:textId="32B6D520" w:rsidR="00393C38" w:rsidRPr="005E1E61" w:rsidRDefault="00745055" w:rsidP="00CF61EC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745055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BA4A" w14:textId="2B1B092A" w:rsidR="00393C38" w:rsidRPr="005E1E61" w:rsidRDefault="00745055" w:rsidP="00CF61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22126" w14:textId="44A3AB04" w:rsidR="00393C38" w:rsidRPr="005E1E61" w:rsidRDefault="00552D9E" w:rsidP="00CF61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F3B42" w14:textId="2011E530" w:rsidR="00393C38" w:rsidRPr="005E1E61" w:rsidRDefault="00393C38" w:rsidP="001F219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7A661" w14:textId="440A2ED3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791057B" w14:textId="663FAB1D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037E" w14:textId="5C6FDCA2" w:rsidR="00393C38" w:rsidRPr="005E1E61" w:rsidRDefault="00393C38" w:rsidP="00ED6205">
            <w:pPr>
              <w:ind w:left="1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6333" w14:textId="77777777" w:rsidR="00393C38" w:rsidRDefault="00393C38" w:rsidP="00ED62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ნინო ლაბარტყავა</w:t>
            </w:r>
          </w:p>
          <w:p w14:paraId="536EE15F" w14:textId="75D99283" w:rsidR="006C7B97" w:rsidRPr="005E1E61" w:rsidRDefault="006C7B97" w:rsidP="00ED62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მანანა მელიქიშვილი</w:t>
            </w:r>
          </w:p>
        </w:tc>
      </w:tr>
      <w:tr w:rsidR="00D94405" w:rsidRPr="005E1E61" w14:paraId="7015EC0D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D18B" w14:textId="3D7D68C2" w:rsidR="00393C38" w:rsidRPr="005E1E61" w:rsidRDefault="00393C38" w:rsidP="00AF30DC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B841B" w14:textId="6BBCBF53" w:rsidR="00393C38" w:rsidRPr="003875E2" w:rsidRDefault="00EA5B45" w:rsidP="003875E2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 w:eastAsia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თანამედროვე დებატები ფსიქოანალიზზე - თეორია, ცნებები, პრაქტიკა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7EC02" w14:textId="18DEF3C0" w:rsidR="00393C38" w:rsidRPr="005E1E61" w:rsidRDefault="00393C38" w:rsidP="00CF61E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E1E61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C74B" w14:textId="085E9267" w:rsidR="00393C38" w:rsidRPr="00745055" w:rsidRDefault="00745055" w:rsidP="00CF61EC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745055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B556C" w14:textId="2F2337FC" w:rsidR="00393C38" w:rsidRPr="00745055" w:rsidRDefault="00745055" w:rsidP="00CF61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8ED85" w14:textId="75278BB8" w:rsidR="00393C38" w:rsidRPr="00745055" w:rsidRDefault="00745055" w:rsidP="00CF61EC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0B666" w14:textId="0928157F" w:rsidR="00393C38" w:rsidRPr="005E1E61" w:rsidRDefault="00745055" w:rsidP="00CF61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8F34" w14:textId="36A408B9" w:rsidR="00393C38" w:rsidRPr="005E1E61" w:rsidRDefault="00552D9E" w:rsidP="00CF61E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CE69F" w14:textId="260EB048" w:rsidR="00393C38" w:rsidRPr="005E1E61" w:rsidRDefault="00393C38" w:rsidP="001F219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863C2" w14:textId="57365BFF" w:rsidR="00393C38" w:rsidRPr="005E1E61" w:rsidRDefault="00393C38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80F60" w14:textId="6163C2EA" w:rsidR="00393C38" w:rsidRPr="005E1E61" w:rsidRDefault="00393C38" w:rsidP="00ED6205">
            <w:pPr>
              <w:ind w:left="1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A022" w14:textId="10916967" w:rsidR="00393C38" w:rsidRPr="005E1E61" w:rsidRDefault="00393C38" w:rsidP="00ED62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მარინე ჩიტაშვილი</w:t>
            </w:r>
          </w:p>
        </w:tc>
      </w:tr>
      <w:tr w:rsidR="00DD45D0" w:rsidRPr="005E1E61" w14:paraId="42FE5A72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3C787" w14:textId="6362C494" w:rsidR="00DD45D0" w:rsidRPr="005E1E61" w:rsidRDefault="00DD45D0" w:rsidP="00AF30DC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4056" w14:textId="27B5403E" w:rsidR="00DD45D0" w:rsidRDefault="00DD45D0" w:rsidP="00DD45D0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ფსიქოლოგიური</w:t>
            </w: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აზროვნების </w:t>
            </w:r>
            <w:r w:rsidR="008D4ADB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განვითარება</w:t>
            </w:r>
            <w:r w:rsidRPr="00DD45D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- ძირითადი თეორიული მოდელების ჩამოყალიბების საფუძვლები და პერსპექტივები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30938" w14:textId="4A48FC53" w:rsidR="00DD45D0" w:rsidRPr="005E1E61" w:rsidRDefault="00DD45D0" w:rsidP="00CF61E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58B5A" w14:textId="77777777" w:rsidR="00DD45D0" w:rsidRPr="00745055" w:rsidRDefault="00DD45D0" w:rsidP="00CF61EC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C5A7" w14:textId="30183B86" w:rsidR="00DD45D0" w:rsidRPr="00DD45D0" w:rsidRDefault="00DD45D0" w:rsidP="00CF61E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E55DC" w14:textId="77777777" w:rsidR="00DD45D0" w:rsidRDefault="00DD45D0" w:rsidP="00CF61EC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0A99F" w14:textId="2CB05DD2" w:rsidR="00DD45D0" w:rsidRPr="00DD45D0" w:rsidRDefault="00DD45D0" w:rsidP="00CF61E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044A" w14:textId="050C087A" w:rsidR="00DD45D0" w:rsidRPr="00DD45D0" w:rsidRDefault="00DD45D0" w:rsidP="00CF61E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6851" w14:textId="39ADD2DD" w:rsidR="00DD45D0" w:rsidRPr="00DD45D0" w:rsidRDefault="00DD45D0" w:rsidP="001F219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3D8AC" w14:textId="77777777" w:rsidR="00DD45D0" w:rsidRPr="005E1E61" w:rsidRDefault="00DD45D0" w:rsidP="00ED6205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11E1" w14:textId="53743ADA" w:rsidR="00DD45D0" w:rsidRPr="005E1E61" w:rsidRDefault="00DD45D0" w:rsidP="00ED6205">
            <w:pPr>
              <w:ind w:left="1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C4F2" w14:textId="2D029803" w:rsidR="00DD45D0" w:rsidRPr="005E1E61" w:rsidRDefault="00DD45D0" w:rsidP="00ED62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ლადო გამსახურდია</w:t>
            </w:r>
          </w:p>
        </w:tc>
      </w:tr>
      <w:tr w:rsidR="008C13C9" w:rsidRPr="005E1E61" w14:paraId="42F783E2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F0DDD" w14:textId="77F2DEA0" w:rsidR="008C13C9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3BC71" w14:textId="735EAA42" w:rsidR="008C13C9" w:rsidRDefault="008C13C9" w:rsidP="008C13C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პიროვნების კვლევები პოზიტიურ ფსიქოლოგიაში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0F6C4" w14:textId="11B6A1FC" w:rsidR="008C13C9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7B47D" w14:textId="59DAB2FC" w:rsidR="008C13C9" w:rsidRPr="00745055" w:rsidRDefault="008C13C9" w:rsidP="008C13C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FFD7" w14:textId="502BAFCA" w:rsidR="008C13C9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AD28A" w14:textId="77777777" w:rsidR="008C13C9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BE680" w14:textId="2FDAEDA4" w:rsidR="008C13C9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951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6ABB1" w14:textId="0BBAF451" w:rsidR="008C13C9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946C" w14:textId="7B1D2BE7" w:rsidR="008C13C9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BB505" w14:textId="77777777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6D17" w14:textId="065C6725" w:rsidR="008C13C9" w:rsidRPr="005E1E61" w:rsidRDefault="008C13C9" w:rsidP="008C13C9">
            <w:pPr>
              <w:ind w:left="1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1D0E4" w14:textId="016CCC28" w:rsidR="008C13C9" w:rsidRDefault="008C13C9" w:rsidP="008C13C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ხათუნა მარწყვიშვილი</w:t>
            </w:r>
          </w:p>
        </w:tc>
      </w:tr>
      <w:tr w:rsidR="008C13C9" w:rsidRPr="005E1E61" w14:paraId="5653B446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7EE01" w14:textId="4B7DA045" w:rsidR="008C13C9" w:rsidRPr="00DD45D0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5C59" w14:textId="037180D9" w:rsidR="008C13C9" w:rsidRPr="009E5CB5" w:rsidRDefault="008C13C9" w:rsidP="008C13C9">
            <w:pPr>
              <w:spacing w:before="120" w:after="120"/>
              <w:ind w:right="69"/>
              <w:contextualSpacing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E5CB5">
              <w:rPr>
                <w:rFonts w:ascii="Sylfaen" w:eastAsia="Arial Unicode MS" w:hAnsi="Sylfaen" w:cs="Arial Unicode MS"/>
                <w:sz w:val="20"/>
                <w:szCs w:val="20"/>
              </w:rPr>
              <w:t xml:space="preserve">თსუ-ს, საქართველოს სხვა უსდ-ის ან საზღვარგარეთის აკრედიტებულ უმაღლეს სასწავლებლებში </w:t>
            </w:r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გავლილი</w:t>
            </w:r>
            <w:r w:rsidRPr="009E5CB5">
              <w:rPr>
                <w:rFonts w:ascii="Sylfaen" w:eastAsia="Arial Unicode MS" w:hAnsi="Sylfaen" w:cs="Arial Unicode MS"/>
                <w:sz w:val="20"/>
                <w:szCs w:val="20"/>
              </w:rPr>
              <w:t xml:space="preserve"> სადოქტორო სასწავლო კურსები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C72F" w14:textId="371D9700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0B7F" w14:textId="0536B7C4" w:rsidR="008C13C9" w:rsidRPr="009E5CB5" w:rsidRDefault="008C13C9" w:rsidP="008C13C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74505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F487" w14:textId="1F3488BC" w:rsidR="008C13C9" w:rsidRPr="009E5CB5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9E6BD" w14:textId="3D6E666B" w:rsidR="008C13C9" w:rsidRPr="009E5CB5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1BCD" w14:textId="77777777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2C323" w14:textId="6173941F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B8B3" w14:textId="1CA94AAE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წინაპირობის გარეშე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9547" w14:textId="4B91B5EC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A8E25" w14:textId="111BEF6B" w:rsidR="008C13C9" w:rsidRPr="005E1E61" w:rsidRDefault="008C13C9" w:rsidP="008C13C9">
            <w:pPr>
              <w:ind w:left="18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1AFA" w14:textId="77BC903E" w:rsidR="008C13C9" w:rsidRPr="005E1E61" w:rsidRDefault="008C13C9" w:rsidP="008C13C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------</w:t>
            </w:r>
          </w:p>
        </w:tc>
      </w:tr>
      <w:tr w:rsidR="008C13C9" w:rsidRPr="005E1E61" w14:paraId="60E69907" w14:textId="77777777" w:rsidTr="008C13C9">
        <w:trPr>
          <w:gridAfter w:val="1"/>
          <w:wAfter w:w="20" w:type="dxa"/>
          <w:trHeight w:val="324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90127B" w14:textId="77777777" w:rsidR="008C13C9" w:rsidRPr="005E1E61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21F3DE" w14:textId="7E30A928" w:rsidR="008C13C9" w:rsidRPr="005E1E61" w:rsidRDefault="008C13C9" w:rsidP="008C13C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კვლევითი კომპონენტი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9556CE" w14:textId="77777777" w:rsidR="008C13C9" w:rsidRPr="005E1E61" w:rsidRDefault="008C13C9" w:rsidP="008C13C9">
            <w:pPr>
              <w:spacing w:after="24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2FD76D" w14:textId="77777777" w:rsidR="008C13C9" w:rsidRPr="005E1E61" w:rsidRDefault="008C13C9" w:rsidP="008C13C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687273" w14:textId="77777777" w:rsidR="008C13C9" w:rsidRPr="005E1E61" w:rsidRDefault="008C13C9" w:rsidP="008C13C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23E5F5" w14:textId="77777777" w:rsidR="008C13C9" w:rsidRPr="005E1E61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A0A4F9" w14:textId="77777777" w:rsidR="008C13C9" w:rsidRPr="005E1E61" w:rsidRDefault="008C13C9" w:rsidP="008C13C9">
            <w:pPr>
              <w:spacing w:after="24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7CF277" w14:textId="77777777" w:rsidR="008C13C9" w:rsidRPr="005E1E61" w:rsidRDefault="008C13C9" w:rsidP="008C13C9">
            <w:pPr>
              <w:spacing w:after="24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A3861A" w14:textId="7024EBF4" w:rsidR="008C13C9" w:rsidRPr="005E1E61" w:rsidRDefault="008C13C9" w:rsidP="008C13C9">
            <w:pPr>
              <w:spacing w:after="24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5C6292" w14:textId="185A1FBF" w:rsidR="008C13C9" w:rsidRPr="005E1E61" w:rsidRDefault="008C13C9" w:rsidP="008C13C9">
            <w:pPr>
              <w:ind w:left="7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3E4DAF" w14:textId="77777777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3719D3" w14:textId="77777777" w:rsidR="008C13C9" w:rsidRPr="005E1E61" w:rsidRDefault="008C13C9" w:rsidP="008C13C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C13C9" w:rsidRPr="005E1E61" w14:paraId="63B8C624" w14:textId="77777777" w:rsidTr="008C13C9">
        <w:trPr>
          <w:gridAfter w:val="1"/>
          <w:wAfter w:w="20" w:type="dxa"/>
          <w:trHeight w:val="441"/>
        </w:trPr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99888" w14:textId="15C472EF" w:rsidR="008C13C9" w:rsidRPr="005E1E61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D5DF6" w14:textId="15C76BA0" w:rsidR="008C13C9" w:rsidRPr="005E1E61" w:rsidRDefault="008C13C9" w:rsidP="008C13C9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5E1E61">
              <w:rPr>
                <w:rFonts w:cs="Times New Roman"/>
                <w:sz w:val="20"/>
                <w:szCs w:val="20"/>
              </w:rPr>
              <w:t xml:space="preserve">I </w:t>
            </w:r>
            <w:r w:rsidRPr="005E1E61">
              <w:rPr>
                <w:rFonts w:cs="Times New Roman"/>
                <w:sz w:val="20"/>
                <w:szCs w:val="20"/>
                <w:lang w:val="ka-GE"/>
              </w:rPr>
              <w:t>სამეცნიერო-კვლევითი პროექტი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AAE49" w14:textId="6C1ADB0B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138A" w14:textId="31072E5E" w:rsidR="008C13C9" w:rsidRPr="005E1E61" w:rsidRDefault="008C13C9" w:rsidP="008C13C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79FD" w14:textId="7B8AA35D" w:rsidR="008C13C9" w:rsidRPr="005E1E61" w:rsidRDefault="008C13C9" w:rsidP="008C13C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DFC46" w14:textId="675F2F6B" w:rsidR="008C13C9" w:rsidRPr="005E1E61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EA37641" w14:textId="77777777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DCD8F61" w14:textId="77777777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EF8C6" w14:textId="7B6E9EC3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8545" w14:textId="676BE9A4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76A88" w14:textId="77777777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E9B4D" w14:textId="1AA0F5EC" w:rsidR="008C13C9" w:rsidRPr="005E1E61" w:rsidRDefault="008C13C9" w:rsidP="008C13C9">
            <w:pPr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დოქტორანტის სამეცნიერო ხელმძღვანელები</w:t>
            </w:r>
          </w:p>
        </w:tc>
      </w:tr>
      <w:tr w:rsidR="008C13C9" w:rsidRPr="005E1E61" w14:paraId="40EFF042" w14:textId="77777777" w:rsidTr="008C13C9">
        <w:trPr>
          <w:gridAfter w:val="1"/>
          <w:wAfter w:w="20" w:type="dxa"/>
        </w:trPr>
        <w:tc>
          <w:tcPr>
            <w:tcW w:w="6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9645DE" w14:textId="262D14F9" w:rsidR="008C13C9" w:rsidRPr="005E1E61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641" w:type="dxa"/>
            <w:tcBorders>
              <w:left w:val="nil"/>
              <w:right w:val="single" w:sz="4" w:space="0" w:color="auto"/>
            </w:tcBorders>
            <w:vAlign w:val="center"/>
          </w:tcPr>
          <w:p w14:paraId="08D40DFB" w14:textId="16578DD7" w:rsidR="008C13C9" w:rsidRPr="005E1E61" w:rsidRDefault="008C13C9" w:rsidP="008C13C9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 w:cs="Sylfaen"/>
                <w:sz w:val="20"/>
                <w:szCs w:val="20"/>
              </w:rPr>
              <w:t xml:space="preserve">II </w:t>
            </w:r>
            <w:r w:rsidRPr="005E1E61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სამეცნიერო-</w:t>
            </w: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კვლევითი პროექტი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4A2907B6" w14:textId="77777777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319AD6E" w14:textId="51AEFE71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14EA1" w14:textId="38A17B39" w:rsidR="008C13C9" w:rsidRPr="005E1E61" w:rsidRDefault="008C13C9" w:rsidP="008C13C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5113" w14:textId="26010636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8F44" w14:textId="10580A8E" w:rsidR="008C13C9" w:rsidRPr="005E1E61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14:paraId="667CEEEB" w14:textId="77777777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36FD81B" w14:textId="77777777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8" w:space="0" w:color="auto"/>
            </w:tcBorders>
          </w:tcPr>
          <w:p w14:paraId="679A5F93" w14:textId="11F1748C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სამეცნიერო–კვლევითი პროექტი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85175C7" w14:textId="3D8B0E8F" w:rsidR="008C13C9" w:rsidRPr="005E1E61" w:rsidRDefault="008C13C9" w:rsidP="008C13C9">
            <w:pPr>
              <w:numPr>
                <w:ilvl w:val="0"/>
                <w:numId w:val="6"/>
              </w:numPr>
              <w:ind w:left="54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582011EF" w14:textId="5179A58C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5CD1F8" w14:textId="651E156C" w:rsidR="008C13C9" w:rsidRPr="005E1E61" w:rsidRDefault="008C13C9" w:rsidP="008C13C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t>დოქტორანტის სამეცნიერო ხელმძღვანელები</w:t>
            </w:r>
          </w:p>
        </w:tc>
      </w:tr>
      <w:tr w:rsidR="008C13C9" w:rsidRPr="005E1E61" w14:paraId="5CA0F3A5" w14:textId="77777777" w:rsidTr="008C13C9">
        <w:trPr>
          <w:gridAfter w:val="1"/>
          <w:wAfter w:w="20" w:type="dxa"/>
          <w:trHeight w:val="490"/>
        </w:trPr>
        <w:tc>
          <w:tcPr>
            <w:tcW w:w="668" w:type="dxa"/>
            <w:tcBorders>
              <w:left w:val="single" w:sz="8" w:space="0" w:color="auto"/>
              <w:right w:val="single" w:sz="8" w:space="0" w:color="auto"/>
            </w:tcBorders>
            <w:shd w:val="clear" w:color="auto" w:fill="8DB3E2"/>
          </w:tcPr>
          <w:p w14:paraId="23728961" w14:textId="77777777" w:rsidR="008C13C9" w:rsidRPr="005E1E61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41" w:type="dxa"/>
            <w:tcBorders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14:paraId="7C0D217B" w14:textId="486FE465" w:rsidR="008C13C9" w:rsidRPr="005E1E61" w:rsidRDefault="008C13C9" w:rsidP="008C13C9">
            <w:pPr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სადისერტაციო ნაშრომი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1ECA6452" w14:textId="541D806E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55776259" w14:textId="77777777" w:rsidR="008C13C9" w:rsidRPr="005E1E61" w:rsidRDefault="008C13C9" w:rsidP="008C13C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004D1E3" w14:textId="77777777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A2FD357" w14:textId="77777777" w:rsidR="008C13C9" w:rsidRPr="005E1E61" w:rsidRDefault="008C13C9" w:rsidP="008C13C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66D1F246" w14:textId="77777777" w:rsidR="008C13C9" w:rsidRPr="005E1E61" w:rsidRDefault="008C13C9" w:rsidP="008C13C9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7C595FF6" w14:textId="77777777" w:rsidR="008C13C9" w:rsidRPr="005E1E61" w:rsidRDefault="008C13C9" w:rsidP="008C13C9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tcBorders>
              <w:left w:val="single" w:sz="4" w:space="0" w:color="auto"/>
              <w:right w:val="single" w:sz="8" w:space="0" w:color="auto"/>
            </w:tcBorders>
            <w:shd w:val="clear" w:color="auto" w:fill="8DB3E2"/>
          </w:tcPr>
          <w:p w14:paraId="1EF12E16" w14:textId="7C3B2CD7" w:rsidR="008C13C9" w:rsidRPr="003E1992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სამეცნიერო–კვლევითი პროექტი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I</w:t>
            </w:r>
          </w:p>
          <w:p w14:paraId="7D505B40" w14:textId="05342CE5" w:rsidR="008C13C9" w:rsidRPr="003E1992" w:rsidRDefault="008C13C9" w:rsidP="008C13C9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სამეცნიერო–კვლევითი პროექტი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6693BE06" w14:textId="791A7228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198CB438" w14:textId="4C90656D" w:rsidR="008C13C9" w:rsidRPr="005E1E61" w:rsidRDefault="008C13C9" w:rsidP="008C13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E1E61">
              <w:rPr>
                <w:rFonts w:ascii="Sylfaen" w:hAnsi="Sylfaen"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429" w:type="dxa"/>
            <w:tcBorders>
              <w:left w:val="sing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14:paraId="4CEDDF6B" w14:textId="474ABEF6" w:rsidR="008C13C9" w:rsidRPr="005E1E61" w:rsidRDefault="008C13C9" w:rsidP="008C13C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24B69B69" w14:textId="09E5FF3C" w:rsidR="00A2421E" w:rsidRPr="00AF30DC" w:rsidRDefault="00075C8E" w:rsidP="00A2421E">
      <w:pPr>
        <w:tabs>
          <w:tab w:val="left" w:pos="4136"/>
        </w:tabs>
        <w:rPr>
          <w:rFonts w:ascii="Sylfaen" w:hAnsi="Sylfaen" w:cs="Sylfaen"/>
          <w:lang w:val="ka-GE"/>
        </w:rPr>
      </w:pPr>
      <w:r w:rsidRPr="00AF30DC">
        <w:rPr>
          <w:rFonts w:ascii="Sylfaen" w:hAnsi="Sylfaen" w:cs="Sylfaen"/>
          <w:lang w:val="ka-GE"/>
        </w:rPr>
        <w:tab/>
      </w:r>
    </w:p>
    <w:p w14:paraId="25634BA7" w14:textId="35826ACF" w:rsidR="00075C8E" w:rsidRPr="00552D9E" w:rsidRDefault="00075C8E" w:rsidP="00D94405">
      <w:pPr>
        <w:spacing w:before="80" w:line="276" w:lineRule="auto"/>
        <w:rPr>
          <w:rFonts w:ascii="Sylfaen" w:hAnsi="Sylfaen"/>
          <w:sz w:val="20"/>
          <w:szCs w:val="20"/>
          <w:lang w:val="ka-GE"/>
        </w:rPr>
      </w:pPr>
      <w:r w:rsidRPr="00552D9E">
        <w:rPr>
          <w:rFonts w:ascii="Sylfaen" w:hAnsi="Sylfaen" w:cs="Sylfaen"/>
          <w:sz w:val="20"/>
          <w:szCs w:val="20"/>
        </w:rPr>
        <w:t>პროგრამის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ხელმძღვანელი</w:t>
      </w:r>
      <w:r w:rsidR="009C7563" w:rsidRPr="00552D9E">
        <w:rPr>
          <w:rFonts w:ascii="Sylfaen" w:hAnsi="Sylfaen" w:cs="Sylfaen"/>
          <w:sz w:val="20"/>
          <w:szCs w:val="20"/>
          <w:lang w:val="ka-GE"/>
        </w:rPr>
        <w:t>ს</w:t>
      </w:r>
      <w:r w:rsidR="0033781E" w:rsidRPr="00552D9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552D9E">
        <w:rPr>
          <w:rFonts w:ascii="Sylfaen" w:hAnsi="Sylfaen" w:cs="Sylfaen"/>
          <w:sz w:val="20"/>
          <w:szCs w:val="20"/>
          <w:lang w:val="ka-GE"/>
        </w:rPr>
        <w:t>ხელმოწერა</w:t>
      </w:r>
      <w:r w:rsidR="0033781E" w:rsidRPr="00552D9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552D9E">
        <w:rPr>
          <w:rFonts w:ascii="Sylfaen" w:hAnsi="Sylfaen"/>
          <w:sz w:val="20"/>
          <w:szCs w:val="20"/>
          <w:lang w:val="ka-GE"/>
        </w:rPr>
        <w:t xml:space="preserve"> </w:t>
      </w:r>
      <w:r w:rsidR="0033781E" w:rsidRPr="00552D9E">
        <w:rPr>
          <w:rFonts w:ascii="Sylfaen" w:hAnsi="Sylfaen"/>
          <w:sz w:val="20"/>
          <w:szCs w:val="20"/>
          <w:lang w:val="ka-GE"/>
        </w:rPr>
        <w:t>___________________________________________________________________________________</w:t>
      </w:r>
      <w:r w:rsidR="00A2421E" w:rsidRPr="00552D9E">
        <w:rPr>
          <w:rFonts w:ascii="Sylfaen" w:hAnsi="Sylfaen"/>
          <w:sz w:val="20"/>
          <w:szCs w:val="20"/>
          <w:lang w:val="ka-GE"/>
        </w:rPr>
        <w:t xml:space="preserve"> </w:t>
      </w:r>
    </w:p>
    <w:p w14:paraId="04D6091E" w14:textId="3B4F02F1" w:rsidR="0033781E" w:rsidRPr="00552D9E" w:rsidRDefault="0033781E" w:rsidP="00D94405">
      <w:pPr>
        <w:spacing w:before="80" w:line="276" w:lineRule="auto"/>
        <w:rPr>
          <w:rFonts w:ascii="Sylfaen" w:hAnsi="Sylfaen"/>
          <w:sz w:val="20"/>
          <w:szCs w:val="20"/>
          <w:lang w:val="ka-GE"/>
        </w:rPr>
      </w:pPr>
      <w:r w:rsidRPr="00552D9E">
        <w:rPr>
          <w:rFonts w:ascii="Sylfaen" w:hAnsi="Sylfaen" w:cs="Sylfaen"/>
          <w:sz w:val="20"/>
          <w:szCs w:val="20"/>
        </w:rPr>
        <w:t>პროგრამის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  <w:lang w:val="ka-GE"/>
        </w:rPr>
        <w:t>თანახელმძღვანელის ხელმოწერა</w:t>
      </w:r>
      <w:r w:rsidRPr="00552D9E">
        <w:rPr>
          <w:rFonts w:ascii="Sylfaen" w:hAnsi="Sylfaen"/>
          <w:sz w:val="20"/>
          <w:szCs w:val="20"/>
          <w:lang w:val="ka-GE"/>
        </w:rPr>
        <w:t xml:space="preserve"> _______________________________________________________________________________ </w:t>
      </w:r>
    </w:p>
    <w:p w14:paraId="6D5A067A" w14:textId="67630F93" w:rsidR="00075C8E" w:rsidRPr="00552D9E" w:rsidRDefault="00075C8E" w:rsidP="00D94405">
      <w:pPr>
        <w:spacing w:before="80" w:line="276" w:lineRule="auto"/>
        <w:rPr>
          <w:rFonts w:ascii="Sylfaen" w:hAnsi="Sylfaen" w:cs="Sylfaen"/>
          <w:sz w:val="20"/>
          <w:szCs w:val="20"/>
          <w:lang w:val="ka-GE"/>
        </w:rPr>
      </w:pPr>
      <w:r w:rsidRPr="00552D9E">
        <w:rPr>
          <w:rFonts w:ascii="Sylfaen" w:hAnsi="Sylfaen" w:cs="Sylfaen"/>
          <w:sz w:val="20"/>
          <w:szCs w:val="20"/>
        </w:rPr>
        <w:t>ფაკულტეტის</w:t>
      </w:r>
      <w:r w:rsidRPr="00552D9E">
        <w:rPr>
          <w:rFonts w:ascii="Sylfaen" w:hAnsi="Sylfaen" w:cs="Sylfaen"/>
          <w:sz w:val="20"/>
          <w:szCs w:val="20"/>
          <w:lang w:val="ka-GE"/>
        </w:rPr>
        <w:t xml:space="preserve"> ხარისხის უზრუნველყოფის სამსახურის უფროსის ხელმოწერა </w:t>
      </w:r>
      <w:r w:rsidR="00A2421E" w:rsidRPr="00552D9E">
        <w:rPr>
          <w:rFonts w:ascii="Sylfaen" w:hAnsi="Sylfaen" w:cs="Sylfaen"/>
          <w:sz w:val="20"/>
          <w:szCs w:val="20"/>
          <w:lang w:val="ka-GE"/>
        </w:rPr>
        <w:t xml:space="preserve"> __________________________________________________</w:t>
      </w:r>
    </w:p>
    <w:p w14:paraId="31B77B18" w14:textId="3AE154F4" w:rsidR="00075C8E" w:rsidRPr="00552D9E" w:rsidRDefault="00075C8E" w:rsidP="00D94405">
      <w:pPr>
        <w:spacing w:before="80" w:line="276" w:lineRule="auto"/>
        <w:rPr>
          <w:rFonts w:ascii="Sylfaen" w:hAnsi="Sylfaen" w:cs="Sylfaen"/>
          <w:sz w:val="20"/>
          <w:szCs w:val="20"/>
          <w:lang w:val="ka-GE"/>
        </w:rPr>
      </w:pPr>
      <w:r w:rsidRPr="00552D9E">
        <w:rPr>
          <w:rFonts w:ascii="Sylfaen" w:hAnsi="Sylfaen" w:cs="Sylfaen"/>
          <w:sz w:val="20"/>
          <w:szCs w:val="20"/>
        </w:rPr>
        <w:lastRenderedPageBreak/>
        <w:t>ფაკულტეტის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სასწავლო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პროცესის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მართვის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სამსახურის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უფროსი</w:t>
      </w:r>
      <w:r w:rsidRPr="00552D9E">
        <w:rPr>
          <w:rFonts w:ascii="Sylfaen" w:hAnsi="Sylfaen" w:cs="Sylfaen"/>
          <w:sz w:val="20"/>
          <w:szCs w:val="20"/>
          <w:lang w:val="ka-GE"/>
        </w:rPr>
        <w:t xml:space="preserve">ს ხელმოწერა </w:t>
      </w:r>
      <w:r w:rsidR="00A2421E" w:rsidRPr="00552D9E">
        <w:rPr>
          <w:rFonts w:ascii="Sylfaen" w:hAnsi="Sylfaen" w:cs="Sylfaen"/>
          <w:sz w:val="20"/>
          <w:szCs w:val="20"/>
          <w:lang w:val="ka-GE"/>
        </w:rPr>
        <w:t>_________________________________________________</w:t>
      </w:r>
    </w:p>
    <w:p w14:paraId="66FA1C76" w14:textId="22BE2FEB" w:rsidR="00075C8E" w:rsidRPr="00552D9E" w:rsidRDefault="00075C8E" w:rsidP="00D94405">
      <w:pPr>
        <w:spacing w:before="80" w:line="276" w:lineRule="auto"/>
        <w:rPr>
          <w:rFonts w:ascii="Sylfaen" w:hAnsi="Sylfaen" w:cs="Sylfaen"/>
          <w:sz w:val="20"/>
          <w:szCs w:val="20"/>
          <w:lang w:val="ka-GE"/>
        </w:rPr>
      </w:pPr>
      <w:r w:rsidRPr="00552D9E">
        <w:rPr>
          <w:rFonts w:ascii="Sylfaen" w:hAnsi="Sylfaen" w:cs="Sylfaen"/>
          <w:sz w:val="20"/>
          <w:szCs w:val="20"/>
        </w:rPr>
        <w:t>ფაკულტეტის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დეკანი</w:t>
      </w:r>
      <w:r w:rsidRPr="00552D9E">
        <w:rPr>
          <w:rFonts w:ascii="Sylfaen" w:hAnsi="Sylfaen" w:cs="Sylfaen"/>
          <w:sz w:val="20"/>
          <w:szCs w:val="20"/>
          <w:lang w:val="ka-GE"/>
        </w:rPr>
        <w:t xml:space="preserve">ს ხელმოწერა </w:t>
      </w:r>
      <w:r w:rsidR="00A2421E" w:rsidRPr="00552D9E">
        <w:rPr>
          <w:rFonts w:ascii="Sylfaen" w:hAnsi="Sylfaen" w:cs="Sylfaen"/>
          <w:sz w:val="20"/>
          <w:szCs w:val="20"/>
          <w:lang w:val="ka-GE"/>
        </w:rPr>
        <w:t>_________________________________________________________________________________________</w:t>
      </w:r>
    </w:p>
    <w:p w14:paraId="2422C56B" w14:textId="7703F209" w:rsidR="00075C8E" w:rsidRPr="00552D9E" w:rsidRDefault="00075C8E" w:rsidP="00D94405">
      <w:pPr>
        <w:spacing w:before="80" w:line="276" w:lineRule="auto"/>
        <w:rPr>
          <w:rFonts w:ascii="Sylfaen" w:hAnsi="Sylfaen"/>
          <w:sz w:val="20"/>
          <w:szCs w:val="20"/>
          <w:lang w:val="ka-GE"/>
        </w:rPr>
      </w:pPr>
      <w:r w:rsidRPr="00552D9E">
        <w:rPr>
          <w:rFonts w:ascii="Sylfaen" w:hAnsi="Sylfaen" w:cs="Sylfaen"/>
          <w:sz w:val="20"/>
          <w:szCs w:val="20"/>
        </w:rPr>
        <w:t>უნივერსიტეტის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ხარისხის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უზრუნველყოფის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სამსახურის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უფროსის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ხელმოწერა</w:t>
      </w:r>
      <w:r w:rsidRPr="00552D9E">
        <w:rPr>
          <w:rFonts w:ascii="Sylfaen" w:hAnsi="Sylfaen"/>
          <w:sz w:val="20"/>
          <w:szCs w:val="20"/>
          <w:lang w:val="ka-GE"/>
        </w:rPr>
        <w:t xml:space="preserve"> </w:t>
      </w:r>
      <w:r w:rsidR="00A2421E" w:rsidRPr="00552D9E">
        <w:rPr>
          <w:rFonts w:ascii="Sylfaen" w:hAnsi="Sylfaen"/>
          <w:sz w:val="20"/>
          <w:szCs w:val="20"/>
          <w:lang w:val="ka-GE"/>
        </w:rPr>
        <w:t>________________________________________________</w:t>
      </w:r>
    </w:p>
    <w:p w14:paraId="3C5B6275" w14:textId="7E63FB07" w:rsidR="00C06500" w:rsidRPr="00552D9E" w:rsidRDefault="00075C8E" w:rsidP="00D94405">
      <w:pPr>
        <w:spacing w:before="80" w:line="276" w:lineRule="auto"/>
        <w:rPr>
          <w:rFonts w:ascii="Sylfaen" w:hAnsi="Sylfaen"/>
          <w:sz w:val="20"/>
          <w:szCs w:val="20"/>
          <w:lang w:val="ka-GE"/>
        </w:rPr>
      </w:pPr>
      <w:r w:rsidRPr="00552D9E">
        <w:rPr>
          <w:rFonts w:ascii="Sylfaen" w:hAnsi="Sylfaen" w:cs="Sylfaen"/>
          <w:sz w:val="20"/>
          <w:szCs w:val="20"/>
        </w:rPr>
        <w:t>თარიღი</w:t>
      </w:r>
      <w:r w:rsidRPr="00552D9E">
        <w:rPr>
          <w:sz w:val="20"/>
          <w:szCs w:val="20"/>
        </w:rPr>
        <w:t xml:space="preserve"> </w:t>
      </w:r>
      <w:r w:rsidR="009C7563" w:rsidRPr="00552D9E">
        <w:rPr>
          <w:rFonts w:ascii="Sylfaen" w:hAnsi="Sylfaen"/>
          <w:sz w:val="20"/>
          <w:szCs w:val="20"/>
          <w:lang w:val="ka-GE"/>
        </w:rPr>
        <w:t xml:space="preserve">__________________________                                      </w:t>
      </w:r>
      <w:r w:rsidRPr="00552D9E">
        <w:rPr>
          <w:rFonts w:ascii="Sylfaen" w:hAnsi="Sylfaen" w:cs="Sylfaen"/>
          <w:sz w:val="20"/>
          <w:szCs w:val="20"/>
        </w:rPr>
        <w:t>ფაკულტეტის</w:t>
      </w:r>
      <w:r w:rsidRPr="00552D9E">
        <w:rPr>
          <w:sz w:val="20"/>
          <w:szCs w:val="20"/>
        </w:rPr>
        <w:t xml:space="preserve"> </w:t>
      </w:r>
      <w:r w:rsidRPr="00552D9E">
        <w:rPr>
          <w:rFonts w:ascii="Sylfaen" w:hAnsi="Sylfaen" w:cs="Sylfaen"/>
          <w:sz w:val="20"/>
          <w:szCs w:val="20"/>
        </w:rPr>
        <w:t>ბეჭედი</w:t>
      </w:r>
      <w:r w:rsidRPr="00552D9E">
        <w:rPr>
          <w:rFonts w:ascii="Sylfaen" w:hAnsi="Sylfaen"/>
          <w:sz w:val="20"/>
          <w:szCs w:val="20"/>
          <w:lang w:val="ka-GE"/>
        </w:rPr>
        <w:tab/>
      </w:r>
    </w:p>
    <w:sectPr w:rsidR="00C06500" w:rsidRPr="00552D9E" w:rsidSect="008C13C9">
      <w:pgSz w:w="16838" w:h="11906" w:orient="landscape" w:code="9"/>
      <w:pgMar w:top="1259" w:right="1008" w:bottom="1008" w:left="100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E4F8" w14:textId="77777777" w:rsidR="0075743A" w:rsidRDefault="0075743A">
      <w:r>
        <w:separator/>
      </w:r>
    </w:p>
  </w:endnote>
  <w:endnote w:type="continuationSeparator" w:id="0">
    <w:p w14:paraId="0C6DC9EA" w14:textId="77777777" w:rsidR="0075743A" w:rsidRDefault="007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41C5" w14:textId="77777777" w:rsidR="00780AEE" w:rsidRDefault="00780AEE" w:rsidP="00C10F9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56E1BC" w14:textId="77777777" w:rsidR="00780AEE" w:rsidRDefault="00780AEE" w:rsidP="00C10F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35329974"/>
      <w:docPartObj>
        <w:docPartGallery w:val="Page Numbers (Bottom of Page)"/>
        <w:docPartUnique/>
      </w:docPartObj>
    </w:sdtPr>
    <w:sdtContent>
      <w:p w14:paraId="0B877C9D" w14:textId="5009EF89" w:rsidR="00C10F9B" w:rsidRDefault="00C10F9B" w:rsidP="006225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21C45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4BAF6AC" w14:textId="77777777" w:rsidR="00780AEE" w:rsidRDefault="00780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ABD2" w14:textId="77777777" w:rsidR="0075743A" w:rsidRDefault="0075743A">
      <w:r>
        <w:separator/>
      </w:r>
    </w:p>
  </w:footnote>
  <w:footnote w:type="continuationSeparator" w:id="0">
    <w:p w14:paraId="16AA5D98" w14:textId="77777777" w:rsidR="0075743A" w:rsidRDefault="0075743A">
      <w:r>
        <w:continuationSeparator/>
      </w:r>
    </w:p>
  </w:footnote>
  <w:footnote w:id="1">
    <w:p w14:paraId="1DC5D4D4" w14:textId="690D87C7" w:rsidR="00393C38" w:rsidRPr="008C13C9" w:rsidRDefault="00393C38" w:rsidP="005E1E61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5E1E61">
        <w:rPr>
          <w:rFonts w:ascii="Sylfaen" w:hAnsi="Sylfaen" w:cs="Sylfaen"/>
        </w:rPr>
        <w:t>შენიშვნა</w:t>
      </w:r>
      <w:r w:rsidRPr="005E1E61">
        <w:t xml:space="preserve">: </w:t>
      </w:r>
      <w:r w:rsidRPr="005E1E61">
        <w:rPr>
          <w:rFonts w:ascii="Sylfaen" w:hAnsi="Sylfaen" w:cs="Sylfaen"/>
        </w:rPr>
        <w:t>საჭიროებისამებრ</w:t>
      </w:r>
      <w:r w:rsidR="008C13C9">
        <w:rPr>
          <w:rFonts w:ascii="Sylfaen" w:hAnsi="Sylfaen" w:cs="Sylfaen"/>
          <w:lang w:val="ka-GE"/>
        </w:rPr>
        <w:t>,</w:t>
      </w:r>
      <w:r w:rsidRPr="005E1E61">
        <w:t xml:space="preserve"> </w:t>
      </w:r>
      <w:r w:rsidRPr="005E1E61">
        <w:rPr>
          <w:rFonts w:ascii="Sylfaen" w:hAnsi="Sylfaen" w:cs="Sylfaen"/>
        </w:rPr>
        <w:t>კურსები</w:t>
      </w:r>
      <w:r w:rsidRPr="005E1E61">
        <w:t xml:space="preserve"> </w:t>
      </w:r>
      <w:r w:rsidRPr="005E1E61">
        <w:rPr>
          <w:rFonts w:ascii="Sylfaen" w:hAnsi="Sylfaen" w:cs="Sylfaen"/>
        </w:rPr>
        <w:t>შეიძლება</w:t>
      </w:r>
      <w:r w:rsidRPr="005E1E61">
        <w:t xml:space="preserve"> </w:t>
      </w:r>
      <w:r w:rsidRPr="005E1E61">
        <w:rPr>
          <w:rFonts w:ascii="Sylfaen" w:hAnsi="Sylfaen" w:cs="Sylfaen"/>
        </w:rPr>
        <w:t>გამოცხადდეს</w:t>
      </w:r>
      <w:r w:rsidRPr="005E1E61">
        <w:t xml:space="preserve"> </w:t>
      </w:r>
      <w:r w:rsidRPr="005E1E61">
        <w:rPr>
          <w:rFonts w:ascii="Sylfaen" w:hAnsi="Sylfaen" w:cs="Sylfaen"/>
        </w:rPr>
        <w:t>ორივე</w:t>
      </w:r>
      <w:r w:rsidRPr="005E1E61">
        <w:t xml:space="preserve"> </w:t>
      </w:r>
      <w:r w:rsidRPr="005E1E61">
        <w:rPr>
          <w:rFonts w:ascii="Sylfaen" w:hAnsi="Sylfaen" w:cs="Sylfaen"/>
        </w:rPr>
        <w:t>სემესტრში</w:t>
      </w:r>
      <w:r w:rsidR="008C13C9">
        <w:rPr>
          <w:rFonts w:ascii="Sylfaen" w:hAnsi="Sylfaen" w:cs="Sylfaen"/>
          <w:lang w:val="ka-G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5F60" w14:textId="3C1955C2" w:rsidR="005E1E61" w:rsidRDefault="005E1E61" w:rsidP="005E1E61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2FBCA2B" wp14:editId="0087B389">
          <wp:extent cx="608747" cy="552808"/>
          <wp:effectExtent l="0" t="0" r="0" b="0"/>
          <wp:docPr id="2" name="Picture 2" descr="C:\Users\user\Downloads\106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06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77" cy="554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7A45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52A81"/>
    <w:multiLevelType w:val="hybridMultilevel"/>
    <w:tmpl w:val="8970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28B"/>
    <w:multiLevelType w:val="hybridMultilevel"/>
    <w:tmpl w:val="7DCA3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B30AB"/>
    <w:multiLevelType w:val="hybridMultilevel"/>
    <w:tmpl w:val="B11CF3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50DDF"/>
    <w:multiLevelType w:val="hybridMultilevel"/>
    <w:tmpl w:val="19842656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2C7C3A2F"/>
    <w:multiLevelType w:val="hybridMultilevel"/>
    <w:tmpl w:val="A4F25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57AEF"/>
    <w:multiLevelType w:val="hybridMultilevel"/>
    <w:tmpl w:val="E9A4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B29DC"/>
    <w:multiLevelType w:val="hybridMultilevel"/>
    <w:tmpl w:val="039CD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94FB3"/>
    <w:multiLevelType w:val="hybridMultilevel"/>
    <w:tmpl w:val="AC7C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61D07"/>
    <w:multiLevelType w:val="hybridMultilevel"/>
    <w:tmpl w:val="90E2D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13FFA"/>
    <w:multiLevelType w:val="hybridMultilevel"/>
    <w:tmpl w:val="8C923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C35E4"/>
    <w:multiLevelType w:val="hybridMultilevel"/>
    <w:tmpl w:val="435E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51EA"/>
    <w:multiLevelType w:val="hybridMultilevel"/>
    <w:tmpl w:val="7C20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13741"/>
    <w:multiLevelType w:val="hybridMultilevel"/>
    <w:tmpl w:val="DC7C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C51DF"/>
    <w:multiLevelType w:val="hybridMultilevel"/>
    <w:tmpl w:val="68C8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37CC0"/>
    <w:multiLevelType w:val="hybridMultilevel"/>
    <w:tmpl w:val="427C1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65092">
    <w:abstractNumId w:val="2"/>
  </w:num>
  <w:num w:numId="2" w16cid:durableId="859244132">
    <w:abstractNumId w:val="10"/>
  </w:num>
  <w:num w:numId="3" w16cid:durableId="1764229450">
    <w:abstractNumId w:val="12"/>
  </w:num>
  <w:num w:numId="4" w16cid:durableId="1501656492">
    <w:abstractNumId w:val="13"/>
  </w:num>
  <w:num w:numId="5" w16cid:durableId="839541403">
    <w:abstractNumId w:val="14"/>
  </w:num>
  <w:num w:numId="6" w16cid:durableId="534004250">
    <w:abstractNumId w:val="4"/>
  </w:num>
  <w:num w:numId="7" w16cid:durableId="2056345741">
    <w:abstractNumId w:val="15"/>
  </w:num>
  <w:num w:numId="8" w16cid:durableId="1664894468">
    <w:abstractNumId w:val="5"/>
  </w:num>
  <w:num w:numId="9" w16cid:durableId="13816615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598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59843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59081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7894194">
    <w:abstractNumId w:val="3"/>
  </w:num>
  <w:num w:numId="14" w16cid:durableId="2135443276">
    <w:abstractNumId w:val="0"/>
  </w:num>
  <w:num w:numId="15" w16cid:durableId="1955743009">
    <w:abstractNumId w:val="8"/>
  </w:num>
  <w:num w:numId="16" w16cid:durableId="1525094323">
    <w:abstractNumId w:val="9"/>
  </w:num>
  <w:num w:numId="17" w16cid:durableId="322782116">
    <w:abstractNumId w:val="7"/>
  </w:num>
  <w:num w:numId="18" w16cid:durableId="1692299792">
    <w:abstractNumId w:val="1"/>
  </w:num>
  <w:num w:numId="19" w16cid:durableId="1044673545">
    <w:abstractNumId w:val="11"/>
  </w:num>
  <w:num w:numId="20" w16cid:durableId="1582134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D08"/>
    <w:rsid w:val="0000405E"/>
    <w:rsid w:val="00005364"/>
    <w:rsid w:val="00015C80"/>
    <w:rsid w:val="000223B7"/>
    <w:rsid w:val="00022AC4"/>
    <w:rsid w:val="000276BA"/>
    <w:rsid w:val="00040AFE"/>
    <w:rsid w:val="00057953"/>
    <w:rsid w:val="00065205"/>
    <w:rsid w:val="00073105"/>
    <w:rsid w:val="00075C8E"/>
    <w:rsid w:val="000851F0"/>
    <w:rsid w:val="000A0E55"/>
    <w:rsid w:val="000B4F6C"/>
    <w:rsid w:val="000C227A"/>
    <w:rsid w:val="000C762A"/>
    <w:rsid w:val="000D05B6"/>
    <w:rsid w:val="00101739"/>
    <w:rsid w:val="0011021A"/>
    <w:rsid w:val="00114C13"/>
    <w:rsid w:val="0012233E"/>
    <w:rsid w:val="00127B52"/>
    <w:rsid w:val="00137450"/>
    <w:rsid w:val="00137641"/>
    <w:rsid w:val="00152566"/>
    <w:rsid w:val="001546E8"/>
    <w:rsid w:val="00163405"/>
    <w:rsid w:val="00174B30"/>
    <w:rsid w:val="001A29FF"/>
    <w:rsid w:val="001B3DE5"/>
    <w:rsid w:val="001B7A2A"/>
    <w:rsid w:val="001D016A"/>
    <w:rsid w:val="001D2C8C"/>
    <w:rsid w:val="001D3969"/>
    <w:rsid w:val="001F2194"/>
    <w:rsid w:val="00205C10"/>
    <w:rsid w:val="00240765"/>
    <w:rsid w:val="00254C4E"/>
    <w:rsid w:val="00261C67"/>
    <w:rsid w:val="0026581D"/>
    <w:rsid w:val="0026743C"/>
    <w:rsid w:val="00282CBC"/>
    <w:rsid w:val="00290422"/>
    <w:rsid w:val="002A1071"/>
    <w:rsid w:val="002D1EA1"/>
    <w:rsid w:val="002D6084"/>
    <w:rsid w:val="002D7BFE"/>
    <w:rsid w:val="002E6716"/>
    <w:rsid w:val="00306C5D"/>
    <w:rsid w:val="00310A1E"/>
    <w:rsid w:val="00315412"/>
    <w:rsid w:val="00316955"/>
    <w:rsid w:val="0033781E"/>
    <w:rsid w:val="00343C55"/>
    <w:rsid w:val="00356109"/>
    <w:rsid w:val="0036043D"/>
    <w:rsid w:val="003731B6"/>
    <w:rsid w:val="00375261"/>
    <w:rsid w:val="003866B8"/>
    <w:rsid w:val="0038688E"/>
    <w:rsid w:val="003875E2"/>
    <w:rsid w:val="00393C38"/>
    <w:rsid w:val="003C5798"/>
    <w:rsid w:val="003D7B40"/>
    <w:rsid w:val="003E0D8A"/>
    <w:rsid w:val="003E1992"/>
    <w:rsid w:val="00402070"/>
    <w:rsid w:val="00406021"/>
    <w:rsid w:val="00414FA3"/>
    <w:rsid w:val="00421F08"/>
    <w:rsid w:val="00427C84"/>
    <w:rsid w:val="00430CAE"/>
    <w:rsid w:val="0045375F"/>
    <w:rsid w:val="00454868"/>
    <w:rsid w:val="0046677D"/>
    <w:rsid w:val="004841CA"/>
    <w:rsid w:val="004923AF"/>
    <w:rsid w:val="00495944"/>
    <w:rsid w:val="004B1A83"/>
    <w:rsid w:val="004D001B"/>
    <w:rsid w:val="004D3083"/>
    <w:rsid w:val="004E179D"/>
    <w:rsid w:val="004E5E26"/>
    <w:rsid w:val="004F0F23"/>
    <w:rsid w:val="004F471F"/>
    <w:rsid w:val="00505773"/>
    <w:rsid w:val="005204B9"/>
    <w:rsid w:val="00530C4B"/>
    <w:rsid w:val="00550DBC"/>
    <w:rsid w:val="005516E8"/>
    <w:rsid w:val="00552D9E"/>
    <w:rsid w:val="00557D2A"/>
    <w:rsid w:val="005771D8"/>
    <w:rsid w:val="00581804"/>
    <w:rsid w:val="0058515D"/>
    <w:rsid w:val="00591114"/>
    <w:rsid w:val="005B1B0D"/>
    <w:rsid w:val="005C32A9"/>
    <w:rsid w:val="005C33C6"/>
    <w:rsid w:val="005D3A0C"/>
    <w:rsid w:val="005D49BA"/>
    <w:rsid w:val="005E1E61"/>
    <w:rsid w:val="005E4592"/>
    <w:rsid w:val="005F3D08"/>
    <w:rsid w:val="005F70B0"/>
    <w:rsid w:val="006208CF"/>
    <w:rsid w:val="00626B49"/>
    <w:rsid w:val="0065722A"/>
    <w:rsid w:val="00670B3D"/>
    <w:rsid w:val="006A3E69"/>
    <w:rsid w:val="006B0D77"/>
    <w:rsid w:val="006B4213"/>
    <w:rsid w:val="006C1A9D"/>
    <w:rsid w:val="006C7B97"/>
    <w:rsid w:val="006E761E"/>
    <w:rsid w:val="006F759D"/>
    <w:rsid w:val="00702E2F"/>
    <w:rsid w:val="00710F68"/>
    <w:rsid w:val="007169FC"/>
    <w:rsid w:val="00721C45"/>
    <w:rsid w:val="0072669D"/>
    <w:rsid w:val="00732B33"/>
    <w:rsid w:val="00745055"/>
    <w:rsid w:val="0074505A"/>
    <w:rsid w:val="007461D3"/>
    <w:rsid w:val="0075743A"/>
    <w:rsid w:val="00774ADA"/>
    <w:rsid w:val="00780AEE"/>
    <w:rsid w:val="0078456E"/>
    <w:rsid w:val="00795699"/>
    <w:rsid w:val="00796A4E"/>
    <w:rsid w:val="007C20EA"/>
    <w:rsid w:val="007C279B"/>
    <w:rsid w:val="007D0442"/>
    <w:rsid w:val="007D290E"/>
    <w:rsid w:val="007F1C0D"/>
    <w:rsid w:val="00800F50"/>
    <w:rsid w:val="008235E9"/>
    <w:rsid w:val="00836B94"/>
    <w:rsid w:val="00851D14"/>
    <w:rsid w:val="00854171"/>
    <w:rsid w:val="008563CE"/>
    <w:rsid w:val="00862DDA"/>
    <w:rsid w:val="0086323E"/>
    <w:rsid w:val="008672D5"/>
    <w:rsid w:val="008733D1"/>
    <w:rsid w:val="00883E5E"/>
    <w:rsid w:val="00895DE5"/>
    <w:rsid w:val="00897E2D"/>
    <w:rsid w:val="008A3C4A"/>
    <w:rsid w:val="008A490D"/>
    <w:rsid w:val="008A6A07"/>
    <w:rsid w:val="008B76C1"/>
    <w:rsid w:val="008C13C9"/>
    <w:rsid w:val="008C18BD"/>
    <w:rsid w:val="008C723F"/>
    <w:rsid w:val="008D2373"/>
    <w:rsid w:val="008D4ADB"/>
    <w:rsid w:val="008E2AC1"/>
    <w:rsid w:val="008F2144"/>
    <w:rsid w:val="00911C2A"/>
    <w:rsid w:val="009142A0"/>
    <w:rsid w:val="0091775D"/>
    <w:rsid w:val="009227B5"/>
    <w:rsid w:val="0093058E"/>
    <w:rsid w:val="00946338"/>
    <w:rsid w:val="009519AA"/>
    <w:rsid w:val="0095282E"/>
    <w:rsid w:val="00967B5D"/>
    <w:rsid w:val="009763B8"/>
    <w:rsid w:val="0098600F"/>
    <w:rsid w:val="00987C81"/>
    <w:rsid w:val="00992917"/>
    <w:rsid w:val="009A2507"/>
    <w:rsid w:val="009C7563"/>
    <w:rsid w:val="009C7645"/>
    <w:rsid w:val="009D3A38"/>
    <w:rsid w:val="009E5CB5"/>
    <w:rsid w:val="009E6A7C"/>
    <w:rsid w:val="009F2A4C"/>
    <w:rsid w:val="00A068FC"/>
    <w:rsid w:val="00A12D2A"/>
    <w:rsid w:val="00A2421E"/>
    <w:rsid w:val="00A26079"/>
    <w:rsid w:val="00A44A8C"/>
    <w:rsid w:val="00A44F5D"/>
    <w:rsid w:val="00A503F8"/>
    <w:rsid w:val="00A506CE"/>
    <w:rsid w:val="00A55947"/>
    <w:rsid w:val="00A6243C"/>
    <w:rsid w:val="00A65A31"/>
    <w:rsid w:val="00A753F6"/>
    <w:rsid w:val="00A767C9"/>
    <w:rsid w:val="00A83CAD"/>
    <w:rsid w:val="00A8464D"/>
    <w:rsid w:val="00AA4D43"/>
    <w:rsid w:val="00AC73DA"/>
    <w:rsid w:val="00AD51FE"/>
    <w:rsid w:val="00AE6E79"/>
    <w:rsid w:val="00AF30DC"/>
    <w:rsid w:val="00B01B51"/>
    <w:rsid w:val="00B020A3"/>
    <w:rsid w:val="00B05EE1"/>
    <w:rsid w:val="00B066D9"/>
    <w:rsid w:val="00B35625"/>
    <w:rsid w:val="00B4243A"/>
    <w:rsid w:val="00B541DF"/>
    <w:rsid w:val="00B602EB"/>
    <w:rsid w:val="00B93516"/>
    <w:rsid w:val="00B948A3"/>
    <w:rsid w:val="00BD0E2E"/>
    <w:rsid w:val="00BF30E9"/>
    <w:rsid w:val="00C06500"/>
    <w:rsid w:val="00C10F9B"/>
    <w:rsid w:val="00C118DC"/>
    <w:rsid w:val="00C261B0"/>
    <w:rsid w:val="00C26EEA"/>
    <w:rsid w:val="00C5699F"/>
    <w:rsid w:val="00C617AC"/>
    <w:rsid w:val="00C73F63"/>
    <w:rsid w:val="00C95BA3"/>
    <w:rsid w:val="00CB1262"/>
    <w:rsid w:val="00CB3CF6"/>
    <w:rsid w:val="00CD2BC9"/>
    <w:rsid w:val="00CD3C94"/>
    <w:rsid w:val="00CD4DAD"/>
    <w:rsid w:val="00CD53BD"/>
    <w:rsid w:val="00CE720E"/>
    <w:rsid w:val="00CF61EC"/>
    <w:rsid w:val="00CF76A1"/>
    <w:rsid w:val="00D14CF7"/>
    <w:rsid w:val="00D17E0C"/>
    <w:rsid w:val="00D241F0"/>
    <w:rsid w:val="00D37AE6"/>
    <w:rsid w:val="00D43AE8"/>
    <w:rsid w:val="00D4707D"/>
    <w:rsid w:val="00D569C1"/>
    <w:rsid w:val="00D65125"/>
    <w:rsid w:val="00D92575"/>
    <w:rsid w:val="00D94405"/>
    <w:rsid w:val="00D96FEB"/>
    <w:rsid w:val="00DA0F8F"/>
    <w:rsid w:val="00DA3B32"/>
    <w:rsid w:val="00DB28F2"/>
    <w:rsid w:val="00DC54D1"/>
    <w:rsid w:val="00DD224F"/>
    <w:rsid w:val="00DD45D0"/>
    <w:rsid w:val="00DD5E9A"/>
    <w:rsid w:val="00DD63E4"/>
    <w:rsid w:val="00DE4C4F"/>
    <w:rsid w:val="00DF0494"/>
    <w:rsid w:val="00DF5C4A"/>
    <w:rsid w:val="00E06092"/>
    <w:rsid w:val="00E1233B"/>
    <w:rsid w:val="00E16310"/>
    <w:rsid w:val="00E16BD5"/>
    <w:rsid w:val="00E314A5"/>
    <w:rsid w:val="00E37BEA"/>
    <w:rsid w:val="00E4629D"/>
    <w:rsid w:val="00E47576"/>
    <w:rsid w:val="00E71EAF"/>
    <w:rsid w:val="00E74E6C"/>
    <w:rsid w:val="00E84D80"/>
    <w:rsid w:val="00E93D7F"/>
    <w:rsid w:val="00EA3502"/>
    <w:rsid w:val="00EA5B45"/>
    <w:rsid w:val="00EB63D7"/>
    <w:rsid w:val="00EC0F22"/>
    <w:rsid w:val="00EC5811"/>
    <w:rsid w:val="00ED3B3B"/>
    <w:rsid w:val="00ED6205"/>
    <w:rsid w:val="00EE5686"/>
    <w:rsid w:val="00EF241F"/>
    <w:rsid w:val="00EF5E5D"/>
    <w:rsid w:val="00F24367"/>
    <w:rsid w:val="00F37AA2"/>
    <w:rsid w:val="00F45C23"/>
    <w:rsid w:val="00F50A1F"/>
    <w:rsid w:val="00F660D9"/>
    <w:rsid w:val="00F66BE9"/>
    <w:rsid w:val="00F7267A"/>
    <w:rsid w:val="00F808C4"/>
    <w:rsid w:val="00F8111C"/>
    <w:rsid w:val="00F81784"/>
    <w:rsid w:val="00FB2B37"/>
    <w:rsid w:val="00FC19D2"/>
    <w:rsid w:val="00FC585E"/>
    <w:rsid w:val="00FD26F5"/>
    <w:rsid w:val="00FD34E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2BA48"/>
  <w15:docId w15:val="{036E6BC2-D56C-4CD1-97EA-DC1C7887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D08"/>
    <w:rPr>
      <w:sz w:val="24"/>
      <w:szCs w:val="24"/>
      <w:lang w:val="ru-RU" w:eastAsia="ru-RU"/>
    </w:rPr>
  </w:style>
  <w:style w:type="paragraph" w:styleId="Heading1">
    <w:name w:val="heading 1"/>
    <w:basedOn w:val="Normal"/>
    <w:qFormat/>
    <w:rsid w:val="005F3D08"/>
    <w:pPr>
      <w:spacing w:after="100" w:afterAutospacing="1"/>
      <w:outlineLvl w:val="0"/>
    </w:pPr>
    <w:rPr>
      <w:color w:val="3399CC"/>
      <w:kern w:val="36"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3D0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F3D08"/>
  </w:style>
  <w:style w:type="table" w:styleId="TableGrid">
    <w:name w:val="Table Grid"/>
    <w:basedOn w:val="TableNormal"/>
    <w:rsid w:val="005F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3D0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95699"/>
    <w:pPr>
      <w:ind w:left="720"/>
    </w:pPr>
  </w:style>
  <w:style w:type="paragraph" w:styleId="Header">
    <w:name w:val="header"/>
    <w:basedOn w:val="Normal"/>
    <w:link w:val="HeaderChar"/>
    <w:uiPriority w:val="99"/>
    <w:rsid w:val="00B93516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B93516"/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B93516"/>
    <w:rPr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rsid w:val="0086323E"/>
    <w:rPr>
      <w:sz w:val="20"/>
      <w:szCs w:val="20"/>
    </w:rPr>
  </w:style>
  <w:style w:type="character" w:customStyle="1" w:styleId="FootnoteTextChar">
    <w:name w:val="Footnote Text Char"/>
    <w:link w:val="FootnoteText"/>
    <w:rsid w:val="0086323E"/>
    <w:rPr>
      <w:lang w:val="ru-RU" w:eastAsia="ru-RU"/>
    </w:rPr>
  </w:style>
  <w:style w:type="character" w:styleId="FootnoteReference">
    <w:name w:val="footnote reference"/>
    <w:uiPriority w:val="99"/>
    <w:rsid w:val="0086323E"/>
    <w:rPr>
      <w:vertAlign w:val="superscript"/>
    </w:rPr>
  </w:style>
  <w:style w:type="paragraph" w:styleId="BalloonText">
    <w:name w:val="Balloon Text"/>
    <w:basedOn w:val="Normal"/>
    <w:link w:val="BalloonTextChar"/>
    <w:rsid w:val="008632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323E"/>
    <w:rPr>
      <w:rFonts w:ascii="Tahoma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rsid w:val="000C227A"/>
    <w:pPr>
      <w:ind w:firstLine="720"/>
      <w:jc w:val="both"/>
    </w:pPr>
    <w:rPr>
      <w:rFonts w:ascii="AcadNusx" w:hAnsi="AcadNusx"/>
      <w:lang w:val="x-none" w:eastAsia="x-none"/>
    </w:rPr>
  </w:style>
  <w:style w:type="character" w:customStyle="1" w:styleId="BodyTextIndentChar">
    <w:name w:val="Body Text Indent Char"/>
    <w:link w:val="BodyTextIndent"/>
    <w:rsid w:val="000C227A"/>
    <w:rPr>
      <w:rFonts w:ascii="AcadNusx" w:hAnsi="AcadNusx"/>
      <w:sz w:val="24"/>
      <w:szCs w:val="24"/>
    </w:rPr>
  </w:style>
  <w:style w:type="paragraph" w:customStyle="1" w:styleId="Default">
    <w:name w:val="Default"/>
    <w:rsid w:val="00414FA3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3CF6"/>
    <w:rPr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4548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868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868"/>
    <w:rPr>
      <w:b/>
      <w:bCs/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AE6E79"/>
    <w:rPr>
      <w:sz w:val="24"/>
      <w:szCs w:val="24"/>
      <w:lang w:val="ru-RU" w:eastAsia="ru-RU"/>
    </w:rPr>
  </w:style>
  <w:style w:type="paragraph" w:customStyle="1" w:styleId="Normal0">
    <w:name w:val="[Normal]"/>
    <w:qFormat/>
    <w:rsid w:val="00E16B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character" w:styleId="Emphasis">
    <w:name w:val="Emphasis"/>
    <w:basedOn w:val="DefaultParagraphFont"/>
    <w:qFormat/>
    <w:rsid w:val="00316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FC20DB-93DA-4ABD-A9D6-D30754A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socialur da politikur mecnierebaTa fakulteti</vt:lpstr>
      <vt:lpstr>socialur da politikur mecnierebaTa fakulteti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socialur da politikur mecnierebaTa fakulteti</dc:title>
  <dc:creator>Mzia Tsereteli</dc:creator>
  <cp:lastModifiedBy>Microsoft Office User</cp:lastModifiedBy>
  <cp:revision>79</cp:revision>
  <cp:lastPrinted>2022-09-22T08:02:00Z</cp:lastPrinted>
  <dcterms:created xsi:type="dcterms:W3CDTF">2018-01-26T11:56:00Z</dcterms:created>
  <dcterms:modified xsi:type="dcterms:W3CDTF">2024-07-09T12:00:00Z</dcterms:modified>
</cp:coreProperties>
</file>